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1339D181" wp14:editId="2C270BF8">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rsidTr="00CD0DFC">
        <w:tc>
          <w:tcPr>
            <w:tcW w:w="1843" w:type="dxa"/>
          </w:tcPr>
          <w:p w:rsidR="00CD0DFC" w:rsidRPr="00E87A9A" w:rsidRDefault="00CD0DFC" w:rsidP="00FA2FC6">
            <w:pPr>
              <w:pStyle w:val="body"/>
            </w:pPr>
            <w:r w:rsidRPr="00E87A9A">
              <w:t>Applicant name:</w:t>
            </w:r>
          </w:p>
        </w:tc>
        <w:sdt>
          <w:sdtPr>
            <w:id w:val="1693652702"/>
            <w:placeholder>
              <w:docPart w:val="DefaultPlaceholder_1081868574"/>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r w:rsidR="00CD0DFC" w:rsidRPr="00E87A9A" w:rsidTr="00CD0DFC">
        <w:tc>
          <w:tcPr>
            <w:tcW w:w="1843" w:type="dxa"/>
          </w:tcPr>
          <w:p w:rsidR="00CD0DFC" w:rsidRPr="00E87A9A" w:rsidRDefault="00CD0DFC" w:rsidP="00FA2FC6">
            <w:pPr>
              <w:pStyle w:val="body"/>
            </w:pPr>
            <w:r w:rsidRPr="00E87A9A">
              <w:t>Applicant company: (if applicable)</w:t>
            </w:r>
          </w:p>
        </w:tc>
        <w:sdt>
          <w:sdtPr>
            <w:id w:val="-73284087"/>
            <w:placeholder>
              <w:docPart w:val="DefaultPlaceholder_1081868574"/>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bl>
    <w:p w:rsidR="0089183C" w:rsidRPr="00E87A9A" w:rsidRDefault="00803A31" w:rsidP="003D63C5">
      <w:pPr>
        <w:pStyle w:val="Partheader"/>
        <w:spacing w:before="240"/>
      </w:pPr>
      <w:r w:rsidRPr="00E87A9A">
        <w:t>Part A</w:t>
      </w:r>
      <w:r w:rsidR="0089183C" w:rsidRPr="00E87A9A">
        <w:t xml:space="preserve"> - Species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
        <w:gridCol w:w="1954"/>
        <w:gridCol w:w="4678"/>
        <w:gridCol w:w="1410"/>
        <w:gridCol w:w="1141"/>
        <w:gridCol w:w="709"/>
        <w:gridCol w:w="424"/>
      </w:tblGrid>
      <w:tr w:rsidR="00915E41" w:rsidRPr="00E87A9A" w:rsidTr="00B85937">
        <w:tc>
          <w:tcPr>
            <w:tcW w:w="10772" w:type="dxa"/>
            <w:gridSpan w:val="7"/>
          </w:tcPr>
          <w:p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rsidTr="00B85937">
        <w:tc>
          <w:tcPr>
            <w:tcW w:w="456" w:type="dxa"/>
          </w:tcPr>
          <w:p w:rsidR="00915E41" w:rsidRPr="00E87A9A" w:rsidRDefault="00D6457C" w:rsidP="00915E41">
            <w:pPr>
              <w:pStyle w:val="box"/>
            </w:pPr>
            <w:sdt>
              <w:sdtPr>
                <w:rPr>
                  <w:rStyle w:val="boxChar"/>
                  <w:sz w:val="24"/>
                </w:rPr>
                <w:id w:val="-637103343"/>
                <w14:checkbox>
                  <w14:checked w14:val="1"/>
                  <w14:checkedState w14:val="2612" w14:font="MS Gothic"/>
                  <w14:uncheckedState w14:val="2610" w14:font="MS Gothic"/>
                </w14:checkbox>
              </w:sdtPr>
              <w:sdtEndPr>
                <w:rPr>
                  <w:rStyle w:val="boxChar"/>
                </w:rPr>
              </w:sdtEndPr>
              <w:sdtContent>
                <w:r w:rsidR="00635314">
                  <w:rPr>
                    <w:rStyle w:val="boxChar"/>
                    <w:rFonts w:hint="eastAsia"/>
                    <w:sz w:val="24"/>
                  </w:rPr>
                  <w:t>☒</w:t>
                </w:r>
              </w:sdtContent>
            </w:sdt>
            <w:r w:rsidR="00915E41" w:rsidRPr="00E87A9A">
              <w:rPr>
                <w:rStyle w:val="boxChar"/>
                <w:sz w:val="24"/>
              </w:rPr>
              <w:t xml:space="preserve"> </w:t>
            </w:r>
          </w:p>
        </w:tc>
        <w:tc>
          <w:tcPr>
            <w:tcW w:w="9892" w:type="dxa"/>
            <w:gridSpan w:val="5"/>
          </w:tcPr>
          <w:p w:rsidR="006926FB" w:rsidRPr="00E87A9A" w:rsidRDefault="00915E41" w:rsidP="003D63C5">
            <w:pPr>
              <w:pStyle w:val="body"/>
            </w:pPr>
            <w:r w:rsidRPr="00E87A9A">
              <w:t>A particular animal</w:t>
            </w:r>
          </w:p>
        </w:tc>
        <w:tc>
          <w:tcPr>
            <w:tcW w:w="424" w:type="dxa"/>
          </w:tcPr>
          <w:p w:rsidR="00915E41" w:rsidRPr="00E87A9A" w:rsidRDefault="00915E41" w:rsidP="00915E41">
            <w:pPr>
              <w:pStyle w:val="body"/>
            </w:pPr>
          </w:p>
        </w:tc>
      </w:tr>
      <w:tr w:rsidR="003D63C5" w:rsidRPr="00E87A9A" w:rsidTr="00B85937">
        <w:tc>
          <w:tcPr>
            <w:tcW w:w="456" w:type="dxa"/>
          </w:tcPr>
          <w:p w:rsidR="003D63C5" w:rsidRDefault="00D6457C" w:rsidP="00915E41">
            <w:pPr>
              <w:pStyle w:val="box"/>
              <w:rPr>
                <w:rStyle w:val="boxChar"/>
                <w:sz w:val="24"/>
              </w:rPr>
            </w:pPr>
            <w:sdt>
              <w:sdtPr>
                <w:rPr>
                  <w:rStyle w:val="boxChar"/>
                  <w:sz w:val="24"/>
                </w:rPr>
                <w:id w:val="1085884056"/>
                <w14:checkbox>
                  <w14:checked w14:val="0"/>
                  <w14:checkedState w14:val="2612" w14:font="MS Gothic"/>
                  <w14:uncheckedState w14:val="2610" w14:font="MS Gothic"/>
                </w14:checkbox>
              </w:sdtPr>
              <w:sdtEndPr>
                <w:rPr>
                  <w:rStyle w:val="boxChar"/>
                </w:rPr>
              </w:sdtEndPr>
              <w:sdtContent>
                <w:r w:rsidR="00701EE1">
                  <w:rPr>
                    <w:rStyle w:val="boxChar"/>
                    <w:rFonts w:hint="eastAsia"/>
                    <w:sz w:val="24"/>
                  </w:rPr>
                  <w:t>☐</w:t>
                </w:r>
              </w:sdtContent>
            </w:sdt>
          </w:p>
        </w:tc>
        <w:tc>
          <w:tcPr>
            <w:tcW w:w="9892" w:type="dxa"/>
            <w:gridSpan w:val="5"/>
          </w:tcPr>
          <w:p w:rsidR="003D63C5" w:rsidRPr="00E87A9A" w:rsidRDefault="003D63C5" w:rsidP="00915E41">
            <w:pPr>
              <w:pStyle w:val="body"/>
            </w:pPr>
            <w:r>
              <w:t>A single species</w:t>
            </w:r>
          </w:p>
        </w:tc>
        <w:tc>
          <w:tcPr>
            <w:tcW w:w="424" w:type="dxa"/>
          </w:tcPr>
          <w:p w:rsidR="003D63C5" w:rsidRPr="00E87A9A" w:rsidRDefault="003D63C5" w:rsidP="00915E41">
            <w:pPr>
              <w:pStyle w:val="body"/>
            </w:pPr>
          </w:p>
        </w:tc>
      </w:tr>
      <w:tr w:rsidR="00915E41" w:rsidRPr="00E87A9A" w:rsidTr="00B85937">
        <w:tc>
          <w:tcPr>
            <w:tcW w:w="456" w:type="dxa"/>
          </w:tcPr>
          <w:p w:rsidR="00915E41" w:rsidRPr="00E87A9A" w:rsidRDefault="00D6457C" w:rsidP="00915E41">
            <w:pPr>
              <w:pStyle w:val="box"/>
            </w:pPr>
            <w:sdt>
              <w:sdtPr>
                <w:rPr>
                  <w:rStyle w:val="boxChar"/>
                  <w:sz w:val="24"/>
                </w:rPr>
                <w:id w:val="1786390820"/>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p>
        </w:tc>
        <w:tc>
          <w:tcPr>
            <w:tcW w:w="9892" w:type="dxa"/>
            <w:gridSpan w:val="5"/>
          </w:tcPr>
          <w:p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424" w:type="dxa"/>
          </w:tcPr>
          <w:p w:rsidR="00915E41" w:rsidRPr="00E87A9A" w:rsidRDefault="00915E41" w:rsidP="00915E41">
            <w:pPr>
              <w:pStyle w:val="body"/>
            </w:pPr>
          </w:p>
        </w:tc>
      </w:tr>
      <w:tr w:rsidR="00915E41" w:rsidRPr="00E87A9A" w:rsidTr="00B85937">
        <w:tc>
          <w:tcPr>
            <w:tcW w:w="456" w:type="dxa"/>
          </w:tcPr>
          <w:p w:rsidR="00915E41" w:rsidRPr="00E87A9A" w:rsidRDefault="00915E41" w:rsidP="00915E41">
            <w:pPr>
              <w:pStyle w:val="box"/>
              <w:rPr>
                <w:rStyle w:val="boxChar"/>
                <w:sz w:val="24"/>
              </w:rPr>
            </w:pPr>
          </w:p>
        </w:tc>
        <w:tc>
          <w:tcPr>
            <w:tcW w:w="9892" w:type="dxa"/>
            <w:gridSpan w:val="5"/>
          </w:tcPr>
          <w:p w:rsidR="00915E41" w:rsidRPr="00E87A9A" w:rsidRDefault="00915E41" w:rsidP="00915E41">
            <w:pPr>
              <w:pStyle w:val="body"/>
            </w:pPr>
            <w:r w:rsidRPr="00E87A9A">
              <w:t>Please indicate which category.</w:t>
            </w:r>
          </w:p>
        </w:tc>
        <w:tc>
          <w:tcPr>
            <w:tcW w:w="424" w:type="dxa"/>
          </w:tcPr>
          <w:p w:rsidR="00915E41" w:rsidRPr="00E87A9A" w:rsidRDefault="00915E41" w:rsidP="00915E41">
            <w:pPr>
              <w:pStyle w:val="body"/>
            </w:pPr>
          </w:p>
        </w:tc>
      </w:tr>
      <w:tr w:rsidR="00915E41" w:rsidRPr="00E87A9A" w:rsidTr="00B85937">
        <w:tc>
          <w:tcPr>
            <w:tcW w:w="456" w:type="dxa"/>
          </w:tcPr>
          <w:p w:rsidR="00915E41" w:rsidRPr="00E87A9A" w:rsidRDefault="00915E41" w:rsidP="00915E41">
            <w:pPr>
              <w:pStyle w:val="box"/>
              <w:rPr>
                <w:rStyle w:val="boxChar"/>
                <w:sz w:val="24"/>
              </w:rPr>
            </w:pPr>
          </w:p>
        </w:tc>
        <w:tc>
          <w:tcPr>
            <w:tcW w:w="9892" w:type="dxa"/>
            <w:gridSpan w:val="5"/>
          </w:tcPr>
          <w:p w:rsidR="00915E41" w:rsidRPr="00E87A9A" w:rsidRDefault="00D6457C" w:rsidP="00915E41">
            <w:pPr>
              <w:pStyle w:val="body"/>
              <w:tabs>
                <w:tab w:val="left" w:pos="1751"/>
              </w:tabs>
              <w:spacing w:after="0" w:line="240" w:lineRule="auto"/>
            </w:pPr>
            <w:sdt>
              <w:sdtPr>
                <w:rPr>
                  <w:rStyle w:val="boxChar"/>
                  <w:sz w:val="24"/>
                </w:rPr>
                <w:id w:val="2096434837"/>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1"/>
                  <w14:checkedState w14:val="2612" w14:font="MS Gothic"/>
                  <w14:uncheckedState w14:val="2610" w14:font="MS Gothic"/>
                </w14:checkbox>
              </w:sdtPr>
              <w:sdtEndPr>
                <w:rPr>
                  <w:rStyle w:val="boxChar"/>
                </w:rPr>
              </w:sdtEndPr>
              <w:sdtContent>
                <w:r w:rsidR="00635314">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0"/>
                  <w14:checkedState w14:val="2612" w14:font="MS Gothic"/>
                  <w14:uncheckedState w14:val="2610" w14:font="MS Gothic"/>
                </w14:checkbox>
              </w:sdtPr>
              <w:sdtEndPr>
                <w:rPr>
                  <w:rStyle w:val="boxChar"/>
                </w:rPr>
              </w:sdtEndPr>
              <w:sdtContent>
                <w:r w:rsidR="00701EE1">
                  <w:rPr>
                    <w:rStyle w:val="boxChar"/>
                    <w:rFonts w:hint="eastAsia"/>
                    <w:sz w:val="24"/>
                  </w:rPr>
                  <w:t>☐</w:t>
                </w:r>
              </w:sdtContent>
            </w:sdt>
            <w:r w:rsidR="00915E41" w:rsidRPr="00E87A9A">
              <w:rPr>
                <w:rStyle w:val="boxChar"/>
                <w:sz w:val="24"/>
              </w:rPr>
              <w:t xml:space="preserve"> </w:t>
            </w:r>
            <w:r w:rsidR="00915E41" w:rsidRPr="00E87A9A">
              <w:t xml:space="preserve">C2 </w:t>
            </w:r>
          </w:p>
        </w:tc>
        <w:tc>
          <w:tcPr>
            <w:tcW w:w="424" w:type="dxa"/>
          </w:tcPr>
          <w:p w:rsidR="00915E41" w:rsidRPr="00E87A9A" w:rsidRDefault="00915E41" w:rsidP="00915E41">
            <w:pPr>
              <w:pStyle w:val="body"/>
            </w:pPr>
          </w:p>
        </w:tc>
      </w:tr>
      <w:tr w:rsidR="00651452" w:rsidRPr="000F6047" w:rsidTr="000F6047">
        <w:trPr>
          <w:trHeight w:val="224"/>
        </w:trPr>
        <w:tc>
          <w:tcPr>
            <w:tcW w:w="456" w:type="dxa"/>
          </w:tcPr>
          <w:p w:rsidR="00651452" w:rsidRPr="000F6047" w:rsidRDefault="00651452" w:rsidP="00915E41">
            <w:pPr>
              <w:pStyle w:val="box"/>
              <w:rPr>
                <w:rStyle w:val="boxChar"/>
                <w:sz w:val="2"/>
                <w:szCs w:val="2"/>
              </w:rPr>
            </w:pPr>
          </w:p>
        </w:tc>
        <w:tc>
          <w:tcPr>
            <w:tcW w:w="9892" w:type="dxa"/>
            <w:gridSpan w:val="5"/>
          </w:tcPr>
          <w:p w:rsidR="00651452" w:rsidRPr="000F6047" w:rsidRDefault="00651452" w:rsidP="00915E41">
            <w:pPr>
              <w:pStyle w:val="body"/>
              <w:tabs>
                <w:tab w:val="left" w:pos="1751"/>
              </w:tabs>
              <w:spacing w:after="0" w:line="240" w:lineRule="auto"/>
              <w:rPr>
                <w:rStyle w:val="boxChar"/>
                <w:sz w:val="2"/>
                <w:szCs w:val="2"/>
              </w:rPr>
            </w:pPr>
          </w:p>
        </w:tc>
        <w:tc>
          <w:tcPr>
            <w:tcW w:w="424" w:type="dxa"/>
          </w:tcPr>
          <w:p w:rsidR="00651452" w:rsidRPr="000F6047" w:rsidRDefault="00651452" w:rsidP="00915E41">
            <w:pPr>
              <w:pStyle w:val="body"/>
              <w:rPr>
                <w:sz w:val="2"/>
                <w:szCs w:val="2"/>
              </w:rPr>
            </w:pPr>
          </w:p>
        </w:tc>
      </w:tr>
      <w:tr w:rsidR="00EC6418" w:rsidRPr="00E87A9A" w:rsidTr="002A1AD9">
        <w:tc>
          <w:tcPr>
            <w:tcW w:w="10772" w:type="dxa"/>
            <w:gridSpan w:val="7"/>
          </w:tcPr>
          <w:p w:rsidR="00EC6418" w:rsidRPr="00E87A9A" w:rsidRDefault="00EC6418"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sidR="00681DCB">
              <w:rPr>
                <w:rStyle w:val="boxChar"/>
                <w:rFonts w:ascii="Arial" w:eastAsiaTheme="minorHAnsi" w:hAnsi="Arial"/>
              </w:rPr>
              <w:t xml:space="preserve">(male and female if relevant) </w:t>
            </w:r>
            <w:r w:rsidRPr="003D63C5">
              <w:rPr>
                <w:rStyle w:val="boxChar"/>
                <w:rFonts w:ascii="Arial" w:eastAsiaTheme="minorHAnsi" w:hAnsi="Arial"/>
              </w:rPr>
              <w:t xml:space="preserve">and indicate the relevant box for breeding requirements. If there is not sufficient space provided you may attach a list of the information and submit it with this Management Plan application. </w:t>
            </w:r>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410" w:type="dxa"/>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Common name</w:t>
            </w:r>
          </w:p>
        </w:tc>
        <w:tc>
          <w:tcPr>
            <w:tcW w:w="4678"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Scientific name</w:t>
            </w:r>
          </w:p>
        </w:tc>
        <w:tc>
          <w:tcPr>
            <w:tcW w:w="1410"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Maximum number proposed</w:t>
            </w:r>
          </w:p>
        </w:tc>
        <w:tc>
          <w:tcPr>
            <w:tcW w:w="1141"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Breeding</w:t>
            </w:r>
          </w:p>
        </w:tc>
        <w:tc>
          <w:tcPr>
            <w:tcW w:w="1133" w:type="dxa"/>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Nonbreeding</w:t>
            </w:r>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10" w:type="dxa"/>
            <w:gridSpan w:val="2"/>
          </w:tcPr>
          <w:p w:rsidR="003D63C5" w:rsidRDefault="00635314" w:rsidP="00860003">
            <w:pPr>
              <w:pStyle w:val="body"/>
              <w:tabs>
                <w:tab w:val="left" w:pos="1751"/>
              </w:tabs>
              <w:spacing w:after="0" w:line="240" w:lineRule="auto"/>
              <w:rPr>
                <w:rStyle w:val="boxChar"/>
                <w:rFonts w:ascii="Arial" w:hAnsi="Arial"/>
                <w:szCs w:val="18"/>
              </w:rPr>
            </w:pPr>
            <w:r>
              <w:rPr>
                <w:rStyle w:val="boxChar"/>
                <w:rFonts w:ascii="Arial" w:hAnsi="Arial"/>
                <w:szCs w:val="18"/>
              </w:rPr>
              <w:t>European rabbit</w:t>
            </w:r>
          </w:p>
        </w:tc>
        <w:tc>
          <w:tcPr>
            <w:tcW w:w="4678" w:type="dxa"/>
          </w:tcPr>
          <w:p w:rsidR="003D63C5" w:rsidRDefault="00635314" w:rsidP="009D3465">
            <w:pPr>
              <w:pStyle w:val="body"/>
              <w:tabs>
                <w:tab w:val="left" w:pos="1751"/>
              </w:tabs>
              <w:spacing w:after="0" w:line="240" w:lineRule="auto"/>
              <w:rPr>
                <w:rStyle w:val="boxChar"/>
                <w:rFonts w:ascii="Arial" w:hAnsi="Arial"/>
                <w:szCs w:val="18"/>
              </w:rPr>
            </w:pPr>
            <w:proofErr w:type="spellStart"/>
            <w:r>
              <w:rPr>
                <w:rStyle w:val="st1"/>
                <w:color w:val="545454"/>
              </w:rPr>
              <w:t>Oryctolagus</w:t>
            </w:r>
            <w:proofErr w:type="spellEnd"/>
            <w:r>
              <w:rPr>
                <w:rStyle w:val="st1"/>
                <w:color w:val="545454"/>
              </w:rPr>
              <w:t xml:space="preserve"> </w:t>
            </w:r>
            <w:proofErr w:type="spellStart"/>
            <w:r>
              <w:rPr>
                <w:rStyle w:val="st1"/>
                <w:color w:val="545454"/>
              </w:rPr>
              <w:t>cuniculus</w:t>
            </w:r>
            <w:proofErr w:type="spellEnd"/>
          </w:p>
        </w:tc>
        <w:tc>
          <w:tcPr>
            <w:tcW w:w="1410" w:type="dxa"/>
          </w:tcPr>
          <w:p w:rsidR="003D63C5" w:rsidRDefault="00635314"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1</w:t>
            </w: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788327"/>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408499923"/>
                <w14:checkbox>
                  <w14:checked w14:val="1"/>
                  <w14:checkedState w14:val="2612" w14:font="MS Gothic"/>
                  <w14:uncheckedState w14:val="2610" w14:font="MS Gothic"/>
                </w14:checkbox>
              </w:sdtPr>
              <w:sdtEndPr>
                <w:rPr>
                  <w:rStyle w:val="boxChar"/>
                </w:rPr>
              </w:sdtEndPr>
              <w:sdtContent>
                <w:r w:rsidR="00635314">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6539795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3844112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86911116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47803125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02104228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01244796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2278370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1408449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19180304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36766894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51190629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9520102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29125803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20663962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5978617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114430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98839678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00708937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27880512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20263413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53950364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905011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42425620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206016244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51357957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73257475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50394417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40234750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34266466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36890231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25435034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96388599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973860541"/>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D6457C" w:rsidP="003D63C5">
            <w:pPr>
              <w:pStyle w:val="body"/>
              <w:tabs>
                <w:tab w:val="left" w:pos="1751"/>
              </w:tabs>
              <w:spacing w:after="0" w:line="240" w:lineRule="auto"/>
              <w:jc w:val="center"/>
              <w:rPr>
                <w:rStyle w:val="boxChar"/>
                <w:rFonts w:ascii="Arial" w:hAnsi="Arial"/>
                <w:szCs w:val="18"/>
              </w:rPr>
            </w:pPr>
            <w:sdt>
              <w:sdtPr>
                <w:rPr>
                  <w:rStyle w:val="boxChar"/>
                  <w:sz w:val="24"/>
                </w:rPr>
                <w:id w:val="-1945768769"/>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r>
    </w:tbl>
    <w:p w:rsidR="003D63C5" w:rsidRPr="003D63C5" w:rsidRDefault="003D63C5">
      <w:pPr>
        <w:spacing w:after="160" w:line="259" w:lineRule="auto"/>
        <w:rPr>
          <w:rFonts w:ascii="Arial" w:hAnsi="Arial" w:cs="Arial"/>
          <w:b/>
          <w:sz w:val="2"/>
          <w:szCs w:val="2"/>
        </w:rPr>
      </w:pPr>
      <w:r w:rsidRPr="003D63C5">
        <w:rPr>
          <w:b/>
          <w:sz w:val="2"/>
          <w:szCs w:val="2"/>
        </w:rPr>
        <w:br w:type="page"/>
      </w:r>
    </w:p>
    <w:p w:rsidR="00915E41" w:rsidRDefault="00A20BCF" w:rsidP="00915E41">
      <w:pPr>
        <w:pStyle w:val="body"/>
        <w:tabs>
          <w:tab w:val="left" w:pos="1751"/>
        </w:tabs>
        <w:spacing w:after="0" w:line="240" w:lineRule="auto"/>
        <w:rPr>
          <w:b/>
          <w:sz w:val="22"/>
        </w:rPr>
      </w:pPr>
      <w:r w:rsidRPr="00FD3AC6">
        <w:rPr>
          <w:b/>
          <w:sz w:val="22"/>
        </w:rPr>
        <w:lastRenderedPageBreak/>
        <w:t xml:space="preserve">Part B </w:t>
      </w:r>
      <w:r w:rsidR="003D63C5">
        <w:rPr>
          <w:b/>
          <w:sz w:val="22"/>
        </w:rPr>
        <w:t>-</w:t>
      </w:r>
      <w:r w:rsidRPr="00FD3AC6">
        <w:rPr>
          <w:b/>
          <w:sz w:val="22"/>
        </w:rPr>
        <w:t xml:space="preserve"> Relevant experience</w:t>
      </w:r>
    </w:p>
    <w:p w:rsidR="00A20BCF" w:rsidRDefault="00A20BCF" w:rsidP="00915E41">
      <w:pPr>
        <w:pStyle w:val="body"/>
        <w:tabs>
          <w:tab w:val="left" w:pos="1751"/>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E87A9A" w:rsidTr="009D3465">
        <w:tc>
          <w:tcPr>
            <w:tcW w:w="547" w:type="dxa"/>
          </w:tcPr>
          <w:p w:rsidR="003D63C5" w:rsidRPr="00E87A9A" w:rsidRDefault="00D6457C" w:rsidP="009D3465">
            <w:pPr>
              <w:pStyle w:val="box"/>
            </w:pPr>
            <w:sdt>
              <w:sdtPr>
                <w:rPr>
                  <w:rStyle w:val="boxChar"/>
                  <w:sz w:val="24"/>
                </w:rPr>
                <w:id w:val="-183783581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r w:rsidR="003D63C5" w:rsidRPr="00E87A9A">
              <w:rPr>
                <w:rStyle w:val="boxChar"/>
                <w:sz w:val="24"/>
              </w:rPr>
              <w:t xml:space="preserve"> </w:t>
            </w:r>
          </w:p>
        </w:tc>
        <w:tc>
          <w:tcPr>
            <w:tcW w:w="10089" w:type="dxa"/>
          </w:tcPr>
          <w:p w:rsidR="003D63C5" w:rsidRPr="003D63C5" w:rsidRDefault="003D63C5" w:rsidP="009D3465">
            <w:pPr>
              <w:pStyle w:val="body"/>
            </w:pPr>
            <w:r w:rsidRPr="003D63C5">
              <w:rPr>
                <w:szCs w:val="18"/>
              </w:rPr>
              <w:t>Relevant up-to-date experience for the proposed species held by the department</w:t>
            </w:r>
          </w:p>
        </w:tc>
      </w:tr>
      <w:tr w:rsidR="003D63C5" w:rsidRPr="00E87A9A" w:rsidTr="009D3465">
        <w:tc>
          <w:tcPr>
            <w:tcW w:w="547" w:type="dxa"/>
          </w:tcPr>
          <w:p w:rsidR="003D63C5" w:rsidRDefault="00D6457C" w:rsidP="009D3465">
            <w:pPr>
              <w:pStyle w:val="box"/>
              <w:rPr>
                <w:rStyle w:val="boxChar"/>
                <w:sz w:val="24"/>
              </w:rPr>
            </w:pPr>
            <w:sdt>
              <w:sdtPr>
                <w:rPr>
                  <w:rStyle w:val="boxChar"/>
                  <w:sz w:val="24"/>
                </w:rPr>
                <w:id w:val="-1553685210"/>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attached</w:t>
            </w:r>
          </w:p>
        </w:tc>
      </w:tr>
      <w:tr w:rsidR="003D63C5" w:rsidRPr="00E87A9A" w:rsidTr="009D3465">
        <w:tc>
          <w:tcPr>
            <w:tcW w:w="547" w:type="dxa"/>
          </w:tcPr>
          <w:p w:rsidR="003D63C5" w:rsidRPr="00E87A9A" w:rsidRDefault="00D6457C" w:rsidP="009D3465">
            <w:pPr>
              <w:pStyle w:val="box"/>
            </w:pPr>
            <w:sdt>
              <w:sdtPr>
                <w:rPr>
                  <w:rStyle w:val="boxChar"/>
                  <w:sz w:val="24"/>
                </w:rPr>
                <w:id w:val="217259435"/>
                <w14:checkbox>
                  <w14:checked w14:val="1"/>
                  <w14:checkedState w14:val="2612" w14:font="MS Gothic"/>
                  <w14:uncheckedState w14:val="2610" w14:font="MS Gothic"/>
                </w14:checkbox>
              </w:sdtPr>
              <w:sdtEndPr>
                <w:rPr>
                  <w:rStyle w:val="boxChar"/>
                </w:rPr>
              </w:sdtEndPr>
              <w:sdtContent>
                <w:r w:rsidR="00635314">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detailed below:</w:t>
            </w:r>
          </w:p>
        </w:tc>
      </w:tr>
      <w:tr w:rsidR="007C2493" w:rsidRPr="00E87A9A" w:rsidTr="009D3465">
        <w:tc>
          <w:tcPr>
            <w:tcW w:w="547" w:type="dxa"/>
          </w:tcPr>
          <w:p w:rsidR="007C2493" w:rsidRPr="00B92E24" w:rsidRDefault="007C2493" w:rsidP="009D3465">
            <w:pPr>
              <w:pStyle w:val="box"/>
              <w:rPr>
                <w:rStyle w:val="boxChar"/>
                <w:rFonts w:ascii="Arial" w:hAnsi="Arial"/>
                <w:sz w:val="24"/>
              </w:rPr>
            </w:pPr>
          </w:p>
        </w:tc>
        <w:sdt>
          <w:sdtPr>
            <w:rPr>
              <w:rFonts w:ascii="MS Gothic" w:eastAsia="MS Gothic" w:hAnsi="MS Gothic"/>
              <w:szCs w:val="18"/>
            </w:rPr>
            <w:id w:val="38876570"/>
            <w:placeholder>
              <w:docPart w:val="DefaultPlaceholder_1081868574"/>
            </w:placeholder>
          </w:sdtPr>
          <w:sdtEndPr/>
          <w:sdtContent>
            <w:tc>
              <w:tcPr>
                <w:tcW w:w="10089" w:type="dxa"/>
              </w:tcPr>
              <w:p w:rsidR="007C2493" w:rsidRPr="00B92E24" w:rsidRDefault="00635314" w:rsidP="006E29B0">
                <w:pPr>
                  <w:pStyle w:val="body"/>
                  <w:rPr>
                    <w:szCs w:val="18"/>
                  </w:rPr>
                </w:pPr>
                <w:r w:rsidRPr="00D30931">
                  <w:rPr>
                    <w:rFonts w:eastAsia="MS Gothic"/>
                    <w:b/>
                    <w:szCs w:val="18"/>
                  </w:rPr>
                  <w:t xml:space="preserve">I have held </w:t>
                </w:r>
                <w:r w:rsidR="00695701">
                  <w:rPr>
                    <w:rFonts w:eastAsia="MS Gothic"/>
                    <w:b/>
                    <w:szCs w:val="18"/>
                  </w:rPr>
                  <w:t>a rabbit (</w:t>
                </w:r>
                <w:r w:rsidR="00692A93" w:rsidRPr="00D30931">
                  <w:rPr>
                    <w:rFonts w:eastAsia="MS Gothic"/>
                    <w:b/>
                    <w:szCs w:val="18"/>
                  </w:rPr>
                  <w:t xml:space="preserve">Mr </w:t>
                </w:r>
                <w:proofErr w:type="spellStart"/>
                <w:r w:rsidR="00692A93" w:rsidRPr="00D30931">
                  <w:rPr>
                    <w:rFonts w:eastAsia="MS Gothic"/>
                    <w:b/>
                    <w:szCs w:val="18"/>
                  </w:rPr>
                  <w:t>Fuzzyhops</w:t>
                </w:r>
                <w:proofErr w:type="spellEnd"/>
                <w:r w:rsidR="00695701">
                  <w:rPr>
                    <w:rFonts w:eastAsia="MS Gothic"/>
                    <w:b/>
                    <w:szCs w:val="18"/>
                  </w:rPr>
                  <w:t>)</w:t>
                </w:r>
                <w:r w:rsidR="00692A93" w:rsidRPr="00D30931">
                  <w:rPr>
                    <w:rFonts w:eastAsia="MS Gothic"/>
                    <w:b/>
                    <w:szCs w:val="18"/>
                  </w:rPr>
                  <w:t xml:space="preserve"> </w:t>
                </w:r>
                <w:r w:rsidRPr="00D30931">
                  <w:rPr>
                    <w:rFonts w:eastAsia="MS Gothic"/>
                    <w:b/>
                    <w:szCs w:val="18"/>
                  </w:rPr>
                  <w:t xml:space="preserve">for </w:t>
                </w:r>
                <w:r w:rsidR="00692A93" w:rsidRPr="00D30931">
                  <w:rPr>
                    <w:rFonts w:eastAsia="MS Gothic"/>
                    <w:b/>
                    <w:szCs w:val="18"/>
                  </w:rPr>
                  <w:t xml:space="preserve">three years </w:t>
                </w:r>
                <w:r w:rsidRPr="00D30931">
                  <w:rPr>
                    <w:rFonts w:eastAsia="MS Gothic"/>
                    <w:b/>
                    <w:szCs w:val="18"/>
                  </w:rPr>
                  <w:t xml:space="preserve">as I previously lived in NSW and therefore have been conducting my </w:t>
                </w:r>
                <w:r w:rsidR="00692A93" w:rsidRPr="00D30931">
                  <w:rPr>
                    <w:rFonts w:eastAsia="MS Gothic"/>
                    <w:b/>
                    <w:szCs w:val="18"/>
                  </w:rPr>
                  <w:t xml:space="preserve">magical </w:t>
                </w:r>
                <w:r w:rsidRPr="00D30931">
                  <w:rPr>
                    <w:rFonts w:eastAsia="MS Gothic"/>
                    <w:b/>
                    <w:szCs w:val="18"/>
                  </w:rPr>
                  <w:t xml:space="preserve">business in the NSW area. I am now moving to Brisbane and will continue to operate my business </w:t>
                </w:r>
                <w:r w:rsidR="00692A93" w:rsidRPr="006E29B0">
                  <w:rPr>
                    <w:rFonts w:eastAsia="MS Gothic"/>
                    <w:b/>
                    <w:szCs w:val="18"/>
                  </w:rPr>
                  <w:t>targeting the Br</w:t>
                </w:r>
                <w:r w:rsidR="00D30931" w:rsidRPr="006E29B0">
                  <w:rPr>
                    <w:rFonts w:eastAsia="MS Gothic"/>
                    <w:b/>
                    <w:szCs w:val="18"/>
                  </w:rPr>
                  <w:t xml:space="preserve">isbane, Gold and Sunshine coast areas. </w:t>
                </w:r>
                <w:r w:rsidR="00692A93" w:rsidRPr="006E29B0">
                  <w:rPr>
                    <w:rFonts w:eastAsia="MS Gothic"/>
                    <w:b/>
                    <w:szCs w:val="18"/>
                  </w:rPr>
                  <w:t xml:space="preserve"> </w:t>
                </w:r>
                <w:r w:rsidR="006E29B0" w:rsidRPr="006E29B0">
                  <w:rPr>
                    <w:rFonts w:eastAsia="MS Gothic"/>
                    <w:b/>
                    <w:szCs w:val="18"/>
                  </w:rPr>
                  <w:t xml:space="preserve">Please see the attached information which shows I have had an active business for a number of years and includes Blue Card, Website, Fees for hiring, </w:t>
                </w:r>
                <w:r w:rsidR="006E29B0">
                  <w:rPr>
                    <w:rFonts w:eastAsia="MS Gothic"/>
                    <w:b/>
                    <w:szCs w:val="18"/>
                  </w:rPr>
                  <w:t xml:space="preserve">Facebook page, </w:t>
                </w:r>
                <w:r w:rsidR="006E29B0" w:rsidRPr="006E29B0">
                  <w:rPr>
                    <w:rFonts w:eastAsia="MS Gothic"/>
                    <w:b/>
                    <w:szCs w:val="18"/>
                  </w:rPr>
                  <w:t>my</w:t>
                </w:r>
                <w:r w:rsidR="006E29B0">
                  <w:rPr>
                    <w:rFonts w:eastAsia="MS Gothic"/>
                    <w:b/>
                    <w:szCs w:val="18"/>
                  </w:rPr>
                  <w:t xml:space="preserve"> driver’s licence</w:t>
                </w:r>
                <w:r w:rsidR="006E29B0" w:rsidRPr="006E29B0">
                  <w:rPr>
                    <w:rFonts w:eastAsia="MS Gothic"/>
                    <w:b/>
                    <w:szCs w:val="18"/>
                  </w:rPr>
                  <w:t xml:space="preserve"> and general advertisement.</w:t>
                </w:r>
                <w:r w:rsidR="006E29B0">
                  <w:rPr>
                    <w:rFonts w:eastAsia="MS Gothic"/>
                    <w:szCs w:val="18"/>
                  </w:rPr>
                  <w:t xml:space="preserve"> </w:t>
                </w:r>
              </w:p>
            </w:tc>
          </w:sdtContent>
        </w:sdt>
      </w:tr>
    </w:tbl>
    <w:p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rsidTr="00214D54">
        <w:tc>
          <w:tcPr>
            <w:tcW w:w="10762" w:type="dxa"/>
            <w:gridSpan w:val="2"/>
          </w:tcPr>
          <w:p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rsidTr="00CD0DFC">
        <w:tc>
          <w:tcPr>
            <w:tcW w:w="567" w:type="dxa"/>
          </w:tcPr>
          <w:p w:rsidR="00CD0DFC" w:rsidRPr="00E87A9A" w:rsidRDefault="00D6457C"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rsidTr="00CD0DFC">
        <w:tc>
          <w:tcPr>
            <w:tcW w:w="567" w:type="dxa"/>
          </w:tcPr>
          <w:p w:rsidR="00CD0DFC" w:rsidRPr="000472D1" w:rsidRDefault="00D6457C" w:rsidP="00CD0DFC">
            <w:pPr>
              <w:pStyle w:val="box"/>
            </w:pPr>
            <w:sdt>
              <w:sdtPr>
                <w:rPr>
                  <w:rStyle w:val="boxChar"/>
                  <w:sz w:val="22"/>
                </w:rPr>
                <w:id w:val="-703016357"/>
                <w14:checkbox>
                  <w14:checked w14:val="1"/>
                  <w14:checkedState w14:val="2612" w14:font="MS Gothic"/>
                  <w14:uncheckedState w14:val="2610" w14:font="MS Gothic"/>
                </w14:checkbox>
              </w:sdtPr>
              <w:sdtEndPr>
                <w:rPr>
                  <w:rStyle w:val="boxChar"/>
                </w:rPr>
              </w:sdtEndPr>
              <w:sdtContent>
                <w:r w:rsidR="00635314">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not available for viewing by the public?</w:t>
            </w:r>
          </w:p>
        </w:tc>
      </w:tr>
      <w:tr w:rsidR="00CD0DFC" w:rsidRPr="000472D1" w:rsidTr="00CD0DFC">
        <w:tc>
          <w:tcPr>
            <w:tcW w:w="567" w:type="dxa"/>
          </w:tcPr>
          <w:p w:rsidR="00CD0DFC" w:rsidRPr="000472D1" w:rsidRDefault="00D6457C" w:rsidP="00CD0DFC">
            <w:pPr>
              <w:pStyle w:val="box"/>
            </w:pPr>
            <w:sdt>
              <w:sdtPr>
                <w:rPr>
                  <w:rStyle w:val="boxChar"/>
                  <w:sz w:val="22"/>
                </w:rPr>
                <w:id w:val="19802589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that is open to the public most of the time?</w:t>
            </w:r>
          </w:p>
        </w:tc>
      </w:tr>
    </w:tbl>
    <w:p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rsidTr="00FA2FC6">
        <w:tc>
          <w:tcPr>
            <w:tcW w:w="10762" w:type="dxa"/>
            <w:gridSpan w:val="2"/>
          </w:tcPr>
          <w:p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rsidTr="00FA2FC6">
        <w:tc>
          <w:tcPr>
            <w:tcW w:w="567" w:type="dxa"/>
          </w:tcPr>
          <w:p w:rsidR="00CD0DFC" w:rsidRPr="000472D1" w:rsidRDefault="00D6457C" w:rsidP="00FA2FC6">
            <w:pPr>
              <w:pStyle w:val="box"/>
              <w:rPr>
                <w:rStyle w:val="boxChar"/>
                <w:sz w:val="22"/>
              </w:rPr>
            </w:pPr>
            <w:sdt>
              <w:sdtPr>
                <w:rPr>
                  <w:rStyle w:val="boxChar"/>
                  <w:sz w:val="22"/>
                </w:rPr>
                <w:id w:val="1433464060"/>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rsidTr="00FA2FC6">
        <w:tc>
          <w:tcPr>
            <w:tcW w:w="567" w:type="dxa"/>
          </w:tcPr>
          <w:p w:rsidR="00CD0DFC" w:rsidRPr="000472D1" w:rsidRDefault="00D6457C" w:rsidP="00FA2FC6">
            <w:pPr>
              <w:pStyle w:val="box"/>
            </w:pPr>
            <w:sdt>
              <w:sdtPr>
                <w:rPr>
                  <w:rStyle w:val="boxChar"/>
                  <w:sz w:val="22"/>
                </w:rPr>
                <w:id w:val="-324197007"/>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rsidTr="00CD0DFC">
        <w:tc>
          <w:tcPr>
            <w:tcW w:w="567" w:type="dxa"/>
          </w:tcPr>
          <w:p w:rsidR="00CD0DFC" w:rsidRPr="000472D1" w:rsidRDefault="00D6457C" w:rsidP="00FA2FC6">
            <w:pPr>
              <w:pStyle w:val="box"/>
            </w:pPr>
            <w:sdt>
              <w:sdtPr>
                <w:rPr>
                  <w:rStyle w:val="boxChar"/>
                  <w:sz w:val="22"/>
                </w:rPr>
                <w:id w:val="-1320042216"/>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rsidTr="00FA2FC6">
        <w:tc>
          <w:tcPr>
            <w:tcW w:w="567" w:type="dxa"/>
          </w:tcPr>
          <w:p w:rsidR="00CD0DFC" w:rsidRPr="000472D1" w:rsidRDefault="00D6457C" w:rsidP="00CD0DFC">
            <w:pPr>
              <w:pStyle w:val="box"/>
              <w:rPr>
                <w:rStyle w:val="boxChar"/>
                <w:sz w:val="22"/>
              </w:rPr>
            </w:pPr>
            <w:sdt>
              <w:sdtPr>
                <w:rPr>
                  <w:rStyle w:val="boxChar"/>
                  <w:sz w:val="22"/>
                </w:rPr>
                <w:id w:val="1160815563"/>
                <w14:checkbox>
                  <w14:checked w14:val="1"/>
                  <w14:checkedState w14:val="2612" w14:font="MS Gothic"/>
                  <w14:uncheckedState w14:val="2610" w14:font="MS Gothic"/>
                </w14:checkbox>
              </w:sdtPr>
              <w:sdtEndPr>
                <w:rPr>
                  <w:rStyle w:val="boxChar"/>
                </w:rPr>
              </w:sdtEndPr>
              <w:sdtContent>
                <w:r w:rsidR="00692A93">
                  <w:rPr>
                    <w:rStyle w:val="boxChar"/>
                    <w:rFonts w:hint="eastAsia"/>
                    <w:sz w:val="22"/>
                  </w:rPr>
                  <w:t>☒</w:t>
                </w:r>
              </w:sdtContent>
            </w:sdt>
          </w:p>
        </w:tc>
        <w:tc>
          <w:tcPr>
            <w:tcW w:w="10195" w:type="dxa"/>
          </w:tcPr>
          <w:p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rsidTr="00FA2FC6">
        <w:tc>
          <w:tcPr>
            <w:tcW w:w="567" w:type="dxa"/>
          </w:tcPr>
          <w:p w:rsidR="00CD0DFC" w:rsidRPr="000472D1" w:rsidRDefault="00D6457C"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rsidTr="00CD0DFC">
        <w:tc>
          <w:tcPr>
            <w:tcW w:w="567" w:type="dxa"/>
          </w:tcPr>
          <w:p w:rsidR="00CD0DFC" w:rsidRPr="000472D1" w:rsidRDefault="00D6457C"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rsidTr="00CD0DFC">
        <w:tc>
          <w:tcPr>
            <w:tcW w:w="567" w:type="dxa"/>
          </w:tcPr>
          <w:p w:rsidR="00CD0DFC" w:rsidRPr="000472D1" w:rsidRDefault="00D6457C"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D30931">
                  <w:rPr>
                    <w:rStyle w:val="boxChar"/>
                    <w:rFonts w:hint="eastAsia"/>
                    <w:sz w:val="22"/>
                  </w:rPr>
                  <w:t>☐</w:t>
                </w:r>
              </w:sdtContent>
            </w:sdt>
          </w:p>
        </w:tc>
        <w:tc>
          <w:tcPr>
            <w:tcW w:w="10195" w:type="dxa"/>
          </w:tcPr>
          <w:p w:rsidR="00CD0DFC" w:rsidRPr="000472D1" w:rsidRDefault="00CD0DFC" w:rsidP="00CD0DFC">
            <w:pPr>
              <w:pStyle w:val="body"/>
            </w:pPr>
            <w:r w:rsidRPr="000472D1">
              <w:t>Recording the animal’s image for the purposes of film and television production?</w:t>
            </w:r>
          </w:p>
        </w:tc>
      </w:tr>
    </w:tbl>
    <w:p w:rsidR="002D14F4" w:rsidRPr="000472D1" w:rsidRDefault="002D14F4">
      <w:pPr>
        <w:spacing w:after="160" w:line="259" w:lineRule="auto"/>
        <w:rPr>
          <w:rFonts w:ascii="Arial" w:hAnsi="Arial" w:cs="Arial"/>
          <w:b/>
          <w:szCs w:val="24"/>
        </w:rPr>
      </w:pPr>
    </w:p>
    <w:p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relevant risks or adverse effects; and</w:t>
      </w:r>
    </w:p>
    <w:p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rsidR="007C2493" w:rsidRPr="007C2493" w:rsidRDefault="007C2493" w:rsidP="007C2493">
      <w:pPr>
        <w:pStyle w:val="ListParagraph"/>
        <w:spacing w:after="120"/>
        <w:ind w:left="766"/>
        <w:rPr>
          <w:rStyle w:val="bodyChar"/>
          <w:szCs w:val="18"/>
        </w:rPr>
      </w:pPr>
    </w:p>
    <w:p w:rsidR="002D14F4" w:rsidRPr="00A97823" w:rsidRDefault="002D14F4" w:rsidP="002D14F4">
      <w:pPr>
        <w:pStyle w:val="body"/>
        <w:numPr>
          <w:ilvl w:val="0"/>
          <w:numId w:val="9"/>
        </w:numPr>
        <w:rPr>
          <w:szCs w:val="18"/>
        </w:rPr>
      </w:pPr>
      <w:r w:rsidRPr="00A97823">
        <w:rPr>
          <w:szCs w:val="18"/>
        </w:rPr>
        <w:t xml:space="preserve">Please </w:t>
      </w:r>
      <w:r w:rsidR="008448DC" w:rsidRPr="00A97823">
        <w:rPr>
          <w:szCs w:val="18"/>
        </w:rPr>
        <w:t xml:space="preserve">record details or forward attachments of </w:t>
      </w:r>
      <w:r w:rsidRPr="00A97823">
        <w:rPr>
          <w:szCs w:val="18"/>
        </w:rPr>
        <w:t xml:space="preserve">details </w:t>
      </w:r>
      <w:r w:rsidR="008448DC" w:rsidRPr="00A97823">
        <w:rPr>
          <w:szCs w:val="18"/>
        </w:rPr>
        <w:t xml:space="preserve">for </w:t>
      </w:r>
      <w:r w:rsidRPr="00A97823">
        <w:rPr>
          <w:szCs w:val="18"/>
        </w:rPr>
        <w:t xml:space="preserve">the regular enclosure at the regular enclosure site for the animal </w:t>
      </w:r>
      <w:r w:rsidR="0076678B" w:rsidRPr="00A97823">
        <w:rPr>
          <w:szCs w:val="18"/>
        </w:rPr>
        <w:t xml:space="preserve">and identify the maximum number of each species that will be held within the proposed enclosure </w:t>
      </w:r>
      <w:r w:rsidRPr="00A97823">
        <w:rPr>
          <w:i/>
          <w:szCs w:val="18"/>
        </w:rPr>
        <w:t>(e.g. plans, photos, diagrams, enclosure specifications).</w:t>
      </w:r>
    </w:p>
    <w:sdt>
      <w:sdtPr>
        <w:rPr>
          <w:szCs w:val="18"/>
        </w:rPr>
        <w:id w:val="1315753353"/>
        <w:placeholder>
          <w:docPart w:val="DefaultPlaceholder_1081868574"/>
        </w:placeholder>
      </w:sdtPr>
      <w:sdtEndPr>
        <w:rPr>
          <w:b/>
        </w:rPr>
      </w:sdtEndPr>
      <w:sdtContent>
        <w:p w:rsidR="00B85937" w:rsidRPr="00143C9D" w:rsidRDefault="00692A93" w:rsidP="00B85937">
          <w:pPr>
            <w:pStyle w:val="body"/>
            <w:ind w:left="720"/>
            <w:rPr>
              <w:b/>
              <w:szCs w:val="18"/>
            </w:rPr>
          </w:pPr>
          <w:r w:rsidRPr="00143C9D">
            <w:rPr>
              <w:b/>
              <w:szCs w:val="18"/>
            </w:rPr>
            <w:t xml:space="preserve">As per the attached </w:t>
          </w:r>
          <w:r w:rsidR="008C70FC" w:rsidRPr="00143C9D">
            <w:rPr>
              <w:b/>
              <w:szCs w:val="18"/>
            </w:rPr>
            <w:t xml:space="preserve">photos </w:t>
          </w:r>
          <w:r w:rsidRPr="00143C9D">
            <w:rPr>
              <w:b/>
              <w:szCs w:val="18"/>
            </w:rPr>
            <w:t xml:space="preserve">I have a purpose build rabbit </w:t>
          </w:r>
          <w:r w:rsidR="00695701">
            <w:rPr>
              <w:b/>
              <w:szCs w:val="18"/>
            </w:rPr>
            <w:t>hutch</w:t>
          </w:r>
          <w:r w:rsidR="00695701" w:rsidRPr="00143C9D">
            <w:rPr>
              <w:b/>
              <w:szCs w:val="18"/>
            </w:rPr>
            <w:t xml:space="preserve"> </w:t>
          </w:r>
          <w:r w:rsidRPr="00143C9D">
            <w:rPr>
              <w:b/>
              <w:szCs w:val="18"/>
            </w:rPr>
            <w:t>made of wood a</w:t>
          </w:r>
          <w:r w:rsidR="00143C9D" w:rsidRPr="00143C9D">
            <w:rPr>
              <w:b/>
              <w:szCs w:val="18"/>
            </w:rPr>
            <w:t xml:space="preserve">nd is two levels. Each level of usable space is </w:t>
          </w:r>
          <w:r w:rsidRPr="00143C9D">
            <w:rPr>
              <w:b/>
              <w:szCs w:val="18"/>
            </w:rPr>
            <w:t>1m high</w:t>
          </w:r>
          <w:r w:rsidR="00143C9D" w:rsidRPr="00143C9D">
            <w:rPr>
              <w:b/>
              <w:szCs w:val="18"/>
            </w:rPr>
            <w:t xml:space="preserve">. The length of the </w:t>
          </w:r>
          <w:r w:rsidRPr="00143C9D">
            <w:rPr>
              <w:b/>
              <w:szCs w:val="18"/>
            </w:rPr>
            <w:t xml:space="preserve">house is </w:t>
          </w:r>
          <w:r w:rsidR="00143C9D" w:rsidRPr="00143C9D">
            <w:rPr>
              <w:b/>
              <w:szCs w:val="18"/>
            </w:rPr>
            <w:t>2m and the height of the structure is 2.5</w:t>
          </w:r>
          <w:r w:rsidR="001D4A48" w:rsidRPr="00143C9D">
            <w:rPr>
              <w:b/>
              <w:szCs w:val="18"/>
            </w:rPr>
            <w:t xml:space="preserve">m high. It is very easy to keep clean and tidy and as per the photos it has a built in automatic water filler on a float which is connected to a 4lt reserve that is filled from the outside of the </w:t>
          </w:r>
          <w:r w:rsidR="00695701">
            <w:rPr>
              <w:b/>
              <w:szCs w:val="18"/>
            </w:rPr>
            <w:t>hutch</w:t>
          </w:r>
          <w:r w:rsidR="001D4A48" w:rsidRPr="00143C9D">
            <w:rPr>
              <w:b/>
              <w:szCs w:val="18"/>
            </w:rPr>
            <w:t xml:space="preserve">. There is a door on each level so that Mr </w:t>
          </w:r>
          <w:proofErr w:type="spellStart"/>
          <w:r w:rsidR="001D4A48" w:rsidRPr="00143C9D">
            <w:rPr>
              <w:b/>
              <w:szCs w:val="18"/>
            </w:rPr>
            <w:t>Fuzzyhops</w:t>
          </w:r>
          <w:proofErr w:type="spellEnd"/>
          <w:r w:rsidR="001D4A48" w:rsidRPr="00143C9D">
            <w:rPr>
              <w:b/>
              <w:szCs w:val="18"/>
            </w:rPr>
            <w:t xml:space="preserve"> can be taken out if he is upstairs or downstairs and both doors are made of metal grates so that there is plenty of ventilation. </w:t>
          </w:r>
          <w:r w:rsidR="00695701">
            <w:rPr>
              <w:b/>
              <w:szCs w:val="18"/>
            </w:rPr>
            <w:t>The</w:t>
          </w:r>
          <w:r w:rsidR="00695701" w:rsidRPr="00143C9D">
            <w:rPr>
              <w:b/>
              <w:szCs w:val="18"/>
            </w:rPr>
            <w:t xml:space="preserve"> </w:t>
          </w:r>
          <w:r w:rsidR="00695701">
            <w:rPr>
              <w:b/>
              <w:szCs w:val="18"/>
            </w:rPr>
            <w:t>hutch</w:t>
          </w:r>
          <w:r w:rsidR="00695701" w:rsidRPr="00143C9D">
            <w:rPr>
              <w:b/>
              <w:szCs w:val="18"/>
            </w:rPr>
            <w:t xml:space="preserve"> </w:t>
          </w:r>
          <w:r w:rsidR="001D4A48" w:rsidRPr="00143C9D">
            <w:rPr>
              <w:b/>
              <w:szCs w:val="18"/>
            </w:rPr>
            <w:t xml:space="preserve">has a big enough floor area so that I can have an area where I change the substrate regularly and use different types of substrate. There is also a </w:t>
          </w:r>
          <w:r w:rsidR="00143C9D" w:rsidRPr="00143C9D">
            <w:rPr>
              <w:b/>
              <w:szCs w:val="18"/>
            </w:rPr>
            <w:t>built-in</w:t>
          </w:r>
          <w:r w:rsidR="001D4A48" w:rsidRPr="00143C9D">
            <w:rPr>
              <w:b/>
              <w:szCs w:val="18"/>
            </w:rPr>
            <w:t xml:space="preserve"> area which slides out and that is his litter tray area as he has been trained to use a litter tray. As per the photo the </w:t>
          </w:r>
          <w:r w:rsidR="00695701">
            <w:rPr>
              <w:b/>
              <w:szCs w:val="18"/>
            </w:rPr>
            <w:t>hutch</w:t>
          </w:r>
          <w:r w:rsidR="00695701" w:rsidRPr="00143C9D">
            <w:rPr>
              <w:b/>
              <w:szCs w:val="18"/>
            </w:rPr>
            <w:t xml:space="preserve"> </w:t>
          </w:r>
          <w:r w:rsidR="001D4A48" w:rsidRPr="00143C9D">
            <w:rPr>
              <w:b/>
              <w:szCs w:val="18"/>
            </w:rPr>
            <w:t xml:space="preserve">is on wheels </w:t>
          </w:r>
          <w:r w:rsidR="00695701">
            <w:rPr>
              <w:b/>
              <w:szCs w:val="18"/>
            </w:rPr>
            <w:t>for easy movement</w:t>
          </w:r>
          <w:r w:rsidR="001D4A48" w:rsidRPr="00143C9D">
            <w:rPr>
              <w:b/>
              <w:szCs w:val="18"/>
            </w:rPr>
            <w:t xml:space="preserve">. In the winter I place him near a window to warm up the enclosure. </w:t>
          </w:r>
        </w:p>
      </w:sdtContent>
    </w:sdt>
    <w:p w:rsidR="002D14F4" w:rsidRPr="00A97823" w:rsidRDefault="002D14F4" w:rsidP="002D14F4">
      <w:pPr>
        <w:pStyle w:val="body"/>
        <w:numPr>
          <w:ilvl w:val="0"/>
          <w:numId w:val="9"/>
        </w:numPr>
        <w:rPr>
          <w:i/>
          <w:szCs w:val="18"/>
        </w:rPr>
      </w:pPr>
      <w:r w:rsidRPr="00A97823">
        <w:rPr>
          <w:szCs w:val="18"/>
        </w:rPr>
        <w:lastRenderedPageBreak/>
        <w:t xml:space="preserve">Please </w:t>
      </w:r>
      <w:r w:rsidR="008448DC" w:rsidRPr="00A97823">
        <w:rPr>
          <w:szCs w:val="18"/>
        </w:rPr>
        <w:t xml:space="preserve">record details or </w:t>
      </w:r>
      <w:r w:rsidRPr="00A97823">
        <w:rPr>
          <w:szCs w:val="18"/>
        </w:rPr>
        <w:t xml:space="preserve">forward </w:t>
      </w:r>
      <w:r w:rsidR="008448DC" w:rsidRPr="00A97823">
        <w:rPr>
          <w:szCs w:val="18"/>
        </w:rPr>
        <w:t xml:space="preserve">attachments for </w:t>
      </w:r>
      <w:r w:rsidRPr="00A97823">
        <w:rPr>
          <w:szCs w:val="18"/>
        </w:rPr>
        <w:t xml:space="preserve"> all other regular enclosures, other proposed authorised enclosures or controlled areas you will use for the animal</w:t>
      </w:r>
      <w:r w:rsidR="006E1048" w:rsidRPr="00A97823">
        <w:rPr>
          <w:szCs w:val="18"/>
        </w:rPr>
        <w:t xml:space="preserve"> and record the maximum number of each species that will be held within the proposed enclosures where relevant</w:t>
      </w:r>
      <w:r w:rsidRPr="00A97823">
        <w:rPr>
          <w:szCs w:val="18"/>
        </w:rPr>
        <w:t xml:space="preserve"> </w:t>
      </w:r>
      <w:r w:rsidRPr="00A97823">
        <w:rPr>
          <w:i/>
          <w:szCs w:val="18"/>
        </w:rPr>
        <w:t>(e.g. travelling</w:t>
      </w:r>
      <w:r w:rsidR="008448DC" w:rsidRPr="00A97823">
        <w:rPr>
          <w:i/>
          <w:szCs w:val="18"/>
        </w:rPr>
        <w:t xml:space="preserve"> enclosures</w:t>
      </w:r>
      <w:r w:rsidRPr="00A97823">
        <w:rPr>
          <w:i/>
          <w:szCs w:val="18"/>
        </w:rPr>
        <w:t>, holding enclosures, controlled areas).</w:t>
      </w:r>
    </w:p>
    <w:sdt>
      <w:sdtPr>
        <w:rPr>
          <w:i/>
          <w:szCs w:val="18"/>
        </w:rPr>
        <w:id w:val="1935171413"/>
        <w:placeholder>
          <w:docPart w:val="DefaultPlaceholder_1081868574"/>
        </w:placeholder>
      </w:sdtPr>
      <w:sdtEndPr/>
      <w:sdtContent>
        <w:sdt>
          <w:sdtPr>
            <w:rPr>
              <w:b/>
              <w:szCs w:val="18"/>
            </w:rPr>
            <w:id w:val="-258208391"/>
          </w:sdtPr>
          <w:sdtEndPr>
            <w:rPr>
              <w:b w:val="0"/>
            </w:rPr>
          </w:sdtEndPr>
          <w:sdtContent>
            <w:p w:rsidR="00505BCA" w:rsidRPr="00143C9D" w:rsidRDefault="00692A93" w:rsidP="00692A93">
              <w:pPr>
                <w:pStyle w:val="body"/>
                <w:ind w:left="720"/>
                <w:rPr>
                  <w:b/>
                  <w:szCs w:val="18"/>
                </w:rPr>
              </w:pPr>
              <w:r w:rsidRPr="00143C9D">
                <w:rPr>
                  <w:b/>
                  <w:szCs w:val="18"/>
                </w:rPr>
                <w:t xml:space="preserve">Mr </w:t>
              </w:r>
              <w:proofErr w:type="spellStart"/>
              <w:r w:rsidRPr="00143C9D">
                <w:rPr>
                  <w:b/>
                  <w:szCs w:val="18"/>
                </w:rPr>
                <w:t>Fuzzyhops</w:t>
              </w:r>
              <w:proofErr w:type="spellEnd"/>
              <w:r w:rsidRPr="00143C9D">
                <w:rPr>
                  <w:b/>
                  <w:szCs w:val="18"/>
                </w:rPr>
                <w:t xml:space="preserve"> has his own indoor </w:t>
              </w:r>
              <w:r w:rsidR="00695701">
                <w:rPr>
                  <w:b/>
                  <w:szCs w:val="18"/>
                </w:rPr>
                <w:t>area for</w:t>
              </w:r>
              <w:r w:rsidR="001D4A48" w:rsidRPr="00143C9D">
                <w:rPr>
                  <w:b/>
                  <w:szCs w:val="18"/>
                </w:rPr>
                <w:t xml:space="preserve"> play and </w:t>
              </w:r>
              <w:r w:rsidR="00695701">
                <w:rPr>
                  <w:b/>
                  <w:szCs w:val="18"/>
                </w:rPr>
                <w:t>exercise</w:t>
              </w:r>
              <w:r w:rsidR="00143C9D">
                <w:rPr>
                  <w:b/>
                  <w:szCs w:val="18"/>
                </w:rPr>
                <w:t xml:space="preserve"> (photos attached and labelled)</w:t>
              </w:r>
              <w:r w:rsidR="001D4A48" w:rsidRPr="00143C9D">
                <w:rPr>
                  <w:b/>
                  <w:szCs w:val="18"/>
                </w:rPr>
                <w:t xml:space="preserve"> </w:t>
              </w:r>
              <w:r w:rsidR="00695701">
                <w:rPr>
                  <w:b/>
                  <w:szCs w:val="18"/>
                </w:rPr>
                <w:t>which</w:t>
              </w:r>
              <w:r w:rsidR="001D4A48" w:rsidRPr="00143C9D">
                <w:rPr>
                  <w:b/>
                  <w:szCs w:val="18"/>
                </w:rPr>
                <w:t xml:space="preserve"> is safe from predation and </w:t>
              </w:r>
              <w:r w:rsidR="00695701">
                <w:rPr>
                  <w:b/>
                  <w:szCs w:val="18"/>
                </w:rPr>
                <w:t xml:space="preserve">he </w:t>
              </w:r>
              <w:r w:rsidR="001D4A48" w:rsidRPr="00143C9D">
                <w:rPr>
                  <w:b/>
                  <w:szCs w:val="18"/>
                </w:rPr>
                <w:t xml:space="preserve">cannot escape. </w:t>
              </w:r>
              <w:r w:rsidR="00695701">
                <w:rPr>
                  <w:b/>
                  <w:szCs w:val="18"/>
                </w:rPr>
                <w:t xml:space="preserve">Periods of time out are supervised to prevent escape </w:t>
              </w:r>
              <w:r w:rsidR="001D4A48" w:rsidRPr="00143C9D">
                <w:rPr>
                  <w:b/>
                  <w:szCs w:val="18"/>
                </w:rPr>
                <w:t xml:space="preserve">and he is never allowed in the </w:t>
              </w:r>
              <w:r w:rsidR="00695701">
                <w:rPr>
                  <w:b/>
                  <w:szCs w:val="18"/>
                </w:rPr>
                <w:t>exercise</w:t>
              </w:r>
              <w:r w:rsidR="00695701" w:rsidRPr="00143C9D">
                <w:rPr>
                  <w:b/>
                  <w:szCs w:val="18"/>
                </w:rPr>
                <w:t xml:space="preserve"> </w:t>
              </w:r>
              <w:r w:rsidR="00695701">
                <w:rPr>
                  <w:b/>
                  <w:szCs w:val="18"/>
                </w:rPr>
                <w:t>area</w:t>
              </w:r>
              <w:r w:rsidR="00695701" w:rsidRPr="00143C9D">
                <w:rPr>
                  <w:b/>
                  <w:szCs w:val="18"/>
                </w:rPr>
                <w:t xml:space="preserve"> </w:t>
              </w:r>
              <w:r w:rsidR="001D4A48" w:rsidRPr="00143C9D">
                <w:rPr>
                  <w:b/>
                  <w:szCs w:val="18"/>
                </w:rPr>
                <w:t xml:space="preserve">when </w:t>
              </w:r>
              <w:r w:rsidR="00695701">
                <w:rPr>
                  <w:b/>
                  <w:szCs w:val="18"/>
                </w:rPr>
                <w:t>no-one is</w:t>
              </w:r>
              <w:r w:rsidR="001D4A48" w:rsidRPr="00143C9D">
                <w:rPr>
                  <w:b/>
                  <w:szCs w:val="18"/>
                </w:rPr>
                <w:t xml:space="preserve"> home. The </w:t>
              </w:r>
              <w:r w:rsidR="00372666">
                <w:rPr>
                  <w:b/>
                  <w:szCs w:val="18"/>
                </w:rPr>
                <w:t>exercise area</w:t>
              </w:r>
              <w:r w:rsidR="00695701" w:rsidRPr="00143C9D">
                <w:rPr>
                  <w:b/>
                  <w:szCs w:val="18"/>
                </w:rPr>
                <w:t xml:space="preserve"> </w:t>
              </w:r>
              <w:r w:rsidR="001D4A48" w:rsidRPr="00143C9D">
                <w:rPr>
                  <w:b/>
                  <w:szCs w:val="18"/>
                </w:rPr>
                <w:t xml:space="preserve">is removable and </w:t>
              </w:r>
              <w:r w:rsidR="002B6778" w:rsidRPr="00143C9D">
                <w:rPr>
                  <w:b/>
                  <w:szCs w:val="18"/>
                </w:rPr>
                <w:t xml:space="preserve">is made of metal wire framing that can be folded up. We place a tarp down and erect the wire frame. When constructed the </w:t>
              </w:r>
              <w:r w:rsidR="00695701">
                <w:rPr>
                  <w:b/>
                  <w:szCs w:val="18"/>
                </w:rPr>
                <w:t>exercise area</w:t>
              </w:r>
              <w:r w:rsidR="008853E1" w:rsidRPr="00143C9D">
                <w:rPr>
                  <w:b/>
                  <w:szCs w:val="18"/>
                </w:rPr>
                <w:t xml:space="preserve"> is 3m x 2.5m. When I</w:t>
              </w:r>
              <w:r w:rsidR="008C70FC" w:rsidRPr="00143C9D">
                <w:rPr>
                  <w:b/>
                  <w:szCs w:val="18"/>
                </w:rPr>
                <w:t xml:space="preserve"> perform </w:t>
              </w:r>
              <w:r w:rsidR="002B6778" w:rsidRPr="00143C9D">
                <w:rPr>
                  <w:b/>
                  <w:szCs w:val="18"/>
                </w:rPr>
                <w:t xml:space="preserve">our magical shows Mr </w:t>
              </w:r>
              <w:proofErr w:type="spellStart"/>
              <w:r w:rsidR="002B6778" w:rsidRPr="00143C9D">
                <w:rPr>
                  <w:b/>
                  <w:szCs w:val="18"/>
                </w:rPr>
                <w:t>Fuzzyhops</w:t>
              </w:r>
              <w:proofErr w:type="spellEnd"/>
              <w:r w:rsidR="002B6778" w:rsidRPr="00143C9D">
                <w:rPr>
                  <w:b/>
                  <w:szCs w:val="18"/>
                </w:rPr>
                <w:t xml:space="preserve"> is placed in a standard cat </w:t>
              </w:r>
              <w:r w:rsidR="00695701">
                <w:rPr>
                  <w:b/>
                  <w:szCs w:val="18"/>
                </w:rPr>
                <w:t>transport box</w:t>
              </w:r>
              <w:r w:rsidR="002B6778" w:rsidRPr="00143C9D">
                <w:rPr>
                  <w:b/>
                  <w:szCs w:val="18"/>
                </w:rPr>
                <w:t xml:space="preserve"> for transportation </w:t>
              </w:r>
              <w:r w:rsidR="00695701">
                <w:rPr>
                  <w:b/>
                  <w:szCs w:val="18"/>
                </w:rPr>
                <w:t>which</w:t>
              </w:r>
              <w:r w:rsidR="008C70FC" w:rsidRPr="00143C9D">
                <w:rPr>
                  <w:b/>
                  <w:szCs w:val="18"/>
                </w:rPr>
                <w:t xml:space="preserve"> has a key lock on the door. I have also attached a photo of the backyard of the house I will be purchasing in Qld. </w:t>
              </w:r>
              <w:r w:rsidR="0053055D" w:rsidRPr="00143C9D">
                <w:rPr>
                  <w:b/>
                  <w:szCs w:val="18"/>
                </w:rPr>
                <w:t xml:space="preserve">The backyard is fully enclosed by a six foot wooden fence and there </w:t>
              </w:r>
              <w:r w:rsidR="00143C9D">
                <w:rPr>
                  <w:b/>
                  <w:szCs w:val="18"/>
                </w:rPr>
                <w:t>is</w:t>
              </w:r>
              <w:r w:rsidR="0053055D" w:rsidRPr="00143C9D">
                <w:rPr>
                  <w:b/>
                  <w:szCs w:val="18"/>
                </w:rPr>
                <w:t xml:space="preserve"> no more </w:t>
              </w:r>
              <w:r w:rsidR="00F255D4" w:rsidRPr="00143C9D">
                <w:rPr>
                  <w:b/>
                  <w:szCs w:val="18"/>
                </w:rPr>
                <w:t>than</w:t>
              </w:r>
              <w:r w:rsidR="0053055D" w:rsidRPr="00143C9D">
                <w:rPr>
                  <w:b/>
                  <w:szCs w:val="18"/>
                </w:rPr>
                <w:t xml:space="preserve"> a 2cm gap between each of the palings and the fence connects to the ground. I would like Mr </w:t>
              </w:r>
              <w:proofErr w:type="spellStart"/>
              <w:r w:rsidR="0053055D" w:rsidRPr="00143C9D">
                <w:rPr>
                  <w:b/>
                  <w:szCs w:val="18"/>
                </w:rPr>
                <w:t>Fuzzyhops</w:t>
              </w:r>
              <w:proofErr w:type="spellEnd"/>
              <w:r w:rsidR="0053055D" w:rsidRPr="00143C9D">
                <w:rPr>
                  <w:b/>
                  <w:szCs w:val="18"/>
                </w:rPr>
                <w:t xml:space="preserve"> to be able to have supervised </w:t>
              </w:r>
              <w:r w:rsidR="00372666">
                <w:rPr>
                  <w:b/>
                  <w:szCs w:val="18"/>
                </w:rPr>
                <w:t>exercise</w:t>
              </w:r>
              <w:r w:rsidR="00372666" w:rsidRPr="00143C9D">
                <w:rPr>
                  <w:b/>
                  <w:szCs w:val="18"/>
                </w:rPr>
                <w:t xml:space="preserve"> </w:t>
              </w:r>
              <w:r w:rsidR="0053055D" w:rsidRPr="00143C9D">
                <w:rPr>
                  <w:b/>
                  <w:szCs w:val="18"/>
                </w:rPr>
                <w:t xml:space="preserve">in the backyard so he can hop around on the grass and get some natural sunlight. </w:t>
              </w:r>
              <w:r w:rsidR="00372666">
                <w:rPr>
                  <w:b/>
                  <w:szCs w:val="18"/>
                </w:rPr>
                <w:t xml:space="preserve">These periods will be supervised. </w:t>
              </w:r>
              <w:r w:rsidR="0053055D" w:rsidRPr="00143C9D">
                <w:rPr>
                  <w:b/>
                  <w:szCs w:val="18"/>
                </w:rPr>
                <w:t xml:space="preserve"> I was going to purchase an outdoor rabbit hutch but could not find one that had a floor connected and am scared that he might escape underneath the wall so think it best that he stays inside with me and has supervised </w:t>
              </w:r>
              <w:r w:rsidR="00372666">
                <w:rPr>
                  <w:b/>
                  <w:szCs w:val="18"/>
                </w:rPr>
                <w:t>exercise</w:t>
              </w:r>
              <w:r w:rsidR="00372666" w:rsidRPr="00143C9D">
                <w:rPr>
                  <w:b/>
                  <w:szCs w:val="18"/>
                </w:rPr>
                <w:t xml:space="preserve"> </w:t>
              </w:r>
              <w:r w:rsidR="0053055D" w:rsidRPr="00143C9D">
                <w:rPr>
                  <w:b/>
                  <w:szCs w:val="18"/>
                </w:rPr>
                <w:t xml:space="preserve">outside instead. </w:t>
              </w:r>
            </w:p>
            <w:p w:rsidR="00692A93" w:rsidRPr="00A97823" w:rsidRDefault="00505BCA" w:rsidP="00692A93">
              <w:pPr>
                <w:pStyle w:val="body"/>
                <w:ind w:left="720"/>
                <w:rPr>
                  <w:szCs w:val="18"/>
                </w:rPr>
              </w:pPr>
              <w:r w:rsidRPr="00143C9D">
                <w:rPr>
                  <w:b/>
                  <w:szCs w:val="18"/>
                </w:rPr>
                <w:t xml:space="preserve">When I conduct my magical acts a raised stage is constructed </w:t>
              </w:r>
              <w:r w:rsidR="00143C9D">
                <w:rPr>
                  <w:b/>
                  <w:szCs w:val="18"/>
                </w:rPr>
                <w:t xml:space="preserve">with bollards that all connect which surrounds the stage. This acts as a controlled area </w:t>
              </w:r>
              <w:r w:rsidRPr="00143C9D">
                <w:rPr>
                  <w:b/>
                  <w:szCs w:val="18"/>
                </w:rPr>
                <w:t>as the children cannot climb up onto the stage and must walk around to the side of the stage where there are stairs</w:t>
              </w:r>
              <w:r w:rsidR="00143C9D">
                <w:rPr>
                  <w:b/>
                  <w:szCs w:val="18"/>
                </w:rPr>
                <w:t xml:space="preserve"> if they are asked up onto the stage</w:t>
              </w:r>
              <w:r w:rsidRPr="00143C9D">
                <w:rPr>
                  <w:b/>
                  <w:szCs w:val="18"/>
                </w:rPr>
                <w:t xml:space="preserve">. My assistant helps the child climb up the stairs after releasing the strap </w:t>
              </w:r>
              <w:r w:rsidR="00143C9D">
                <w:rPr>
                  <w:b/>
                  <w:szCs w:val="18"/>
                </w:rPr>
                <w:t xml:space="preserve">(seen in the photos attached) </w:t>
              </w:r>
              <w:r w:rsidRPr="00143C9D">
                <w:rPr>
                  <w:b/>
                  <w:szCs w:val="18"/>
                </w:rPr>
                <w:t>which</w:t>
              </w:r>
              <w:r w:rsidR="00143C9D">
                <w:rPr>
                  <w:b/>
                  <w:szCs w:val="18"/>
                </w:rPr>
                <w:t xml:space="preserve"> connects the bollards </w:t>
              </w:r>
              <w:r w:rsidRPr="00143C9D">
                <w:rPr>
                  <w:b/>
                  <w:szCs w:val="18"/>
                </w:rPr>
                <w:t>and closes off the stairs to the top of the stage.</w:t>
              </w:r>
              <w:r w:rsidRPr="00A97823">
                <w:rPr>
                  <w:szCs w:val="18"/>
                </w:rPr>
                <w:t xml:space="preserve"> </w:t>
              </w:r>
            </w:p>
          </w:sdtContent>
        </w:sdt>
        <w:p w:rsidR="00B85937" w:rsidRPr="00A97823" w:rsidRDefault="00D6457C" w:rsidP="00B85937">
          <w:pPr>
            <w:pStyle w:val="body"/>
            <w:ind w:left="720"/>
            <w:rPr>
              <w:i/>
              <w:szCs w:val="18"/>
            </w:rPr>
          </w:pPr>
        </w:p>
      </w:sdtContent>
    </w:sdt>
    <w:p w:rsidR="00FD4100" w:rsidRPr="00A97823" w:rsidRDefault="0083687D" w:rsidP="00FD4100">
      <w:pPr>
        <w:pStyle w:val="body"/>
        <w:numPr>
          <w:ilvl w:val="0"/>
          <w:numId w:val="9"/>
        </w:numPr>
        <w:rPr>
          <w:i/>
          <w:szCs w:val="18"/>
        </w:rPr>
      </w:pPr>
      <w:r w:rsidRPr="00A97823">
        <w:rPr>
          <w:szCs w:val="18"/>
        </w:rPr>
        <w:t xml:space="preserve">Identify animal welfare risks and how they will be managed </w:t>
      </w:r>
      <w:r w:rsidR="008448DC" w:rsidRPr="00A97823">
        <w:rPr>
          <w:szCs w:val="18"/>
        </w:rPr>
        <w:t xml:space="preserve">relevant to the </w:t>
      </w:r>
      <w:r w:rsidR="0076678B" w:rsidRPr="00A97823">
        <w:rPr>
          <w:szCs w:val="18"/>
        </w:rPr>
        <w:t xml:space="preserve">exhibition and dealing </w:t>
      </w:r>
      <w:r w:rsidR="008448DC" w:rsidRPr="00A97823">
        <w:rPr>
          <w:szCs w:val="18"/>
        </w:rPr>
        <w:t xml:space="preserve">activities proposed </w:t>
      </w:r>
      <w:r w:rsidRPr="00A97823">
        <w:rPr>
          <w:i/>
          <w:szCs w:val="18"/>
        </w:rPr>
        <w:t>(e.g. enclosure fixtures, heating, wa</w:t>
      </w:r>
      <w:r w:rsidR="000472D1" w:rsidRPr="00A97823">
        <w:rPr>
          <w:i/>
          <w:szCs w:val="18"/>
        </w:rPr>
        <w:t>ter, diet, enrichment, training</w:t>
      </w:r>
      <w:r w:rsidRPr="00A97823">
        <w:rPr>
          <w:i/>
          <w:szCs w:val="18"/>
        </w:rPr>
        <w:t xml:space="preserve"> </w:t>
      </w:r>
      <w:r w:rsidR="000472D1" w:rsidRPr="00A97823">
        <w:rPr>
          <w:i/>
          <w:szCs w:val="18"/>
        </w:rPr>
        <w:t>and conditioning</w:t>
      </w:r>
      <w:r w:rsidRPr="00A97823">
        <w:rPr>
          <w:i/>
          <w:szCs w:val="18"/>
        </w:rPr>
        <w:t>).</w:t>
      </w:r>
    </w:p>
    <w:p w:rsidR="00FD4100" w:rsidRPr="00143C9D" w:rsidRDefault="00D6457C" w:rsidP="00FD4100">
      <w:pPr>
        <w:pStyle w:val="body"/>
        <w:ind w:left="720"/>
        <w:rPr>
          <w:b/>
          <w:i/>
          <w:szCs w:val="18"/>
        </w:rPr>
      </w:pPr>
      <w:sdt>
        <w:sdtPr>
          <w:rPr>
            <w:b/>
            <w:i/>
            <w:szCs w:val="18"/>
          </w:rPr>
          <w:id w:val="1211224699"/>
        </w:sdtPr>
        <w:sdtEndPr/>
        <w:sdtContent>
          <w:r w:rsidR="00AE3FCD" w:rsidRPr="00143C9D">
            <w:rPr>
              <w:b/>
              <w:szCs w:val="18"/>
            </w:rPr>
            <w:t xml:space="preserve">Mr </w:t>
          </w:r>
          <w:proofErr w:type="spellStart"/>
          <w:r w:rsidR="00AE3FCD" w:rsidRPr="00143C9D">
            <w:rPr>
              <w:b/>
              <w:szCs w:val="18"/>
            </w:rPr>
            <w:t>Fuzzyhops</w:t>
          </w:r>
          <w:proofErr w:type="spellEnd"/>
          <w:r w:rsidR="00AE3FCD" w:rsidRPr="00143C9D">
            <w:rPr>
              <w:b/>
              <w:szCs w:val="18"/>
            </w:rPr>
            <w:t xml:space="preserve"> has many toys in his </w:t>
          </w:r>
          <w:r w:rsidR="00372666">
            <w:rPr>
              <w:b/>
              <w:szCs w:val="18"/>
            </w:rPr>
            <w:t>hutch</w:t>
          </w:r>
          <w:r w:rsidR="00AE3FCD" w:rsidRPr="00143C9D">
            <w:rPr>
              <w:b/>
              <w:szCs w:val="18"/>
            </w:rPr>
            <w:t xml:space="preserve"> including tunnels he can hide in, hollow balls that I place bits of carrot in and he rolls them around and the food comes out as well as all the other toys he is spoilt with as per the attached photos. He always has fresh water in all his enclosures except when we are going to shows but as soon as we arrive I offer him water. He is fed as per the diet attached. Because he is in the house where there is temperature control I never have to worry about him being too hot or too cold and my car is air-conditioned so he is comfortable during travel time. </w:t>
          </w:r>
        </w:sdtContent>
      </w:sdt>
    </w:p>
    <w:p w:rsidR="00FD4100" w:rsidRPr="00A97823" w:rsidRDefault="0083687D" w:rsidP="0083687D">
      <w:pPr>
        <w:pStyle w:val="body"/>
        <w:numPr>
          <w:ilvl w:val="0"/>
          <w:numId w:val="9"/>
        </w:numPr>
        <w:rPr>
          <w:szCs w:val="18"/>
        </w:rPr>
      </w:pPr>
      <w:r w:rsidRPr="00A97823">
        <w:rPr>
          <w:szCs w:val="18"/>
        </w:rPr>
        <w:t>Identify the relevant human safety risks associated with the exhibition and dealing of the animal relevant to the proposed activit</w:t>
      </w:r>
      <w:r w:rsidR="006E1048" w:rsidRPr="00A97823">
        <w:rPr>
          <w:szCs w:val="18"/>
        </w:rPr>
        <w:t>ies (excluding public interaction activities).</w:t>
      </w:r>
    </w:p>
    <w:p w:rsidR="0083687D" w:rsidRPr="00143C9D" w:rsidRDefault="00D6457C" w:rsidP="00FD4100">
      <w:pPr>
        <w:pStyle w:val="body"/>
        <w:ind w:left="720"/>
        <w:rPr>
          <w:b/>
          <w:szCs w:val="18"/>
        </w:rPr>
      </w:pPr>
      <w:sdt>
        <w:sdtPr>
          <w:rPr>
            <w:i/>
            <w:szCs w:val="18"/>
          </w:rPr>
          <w:id w:val="443732491"/>
        </w:sdtPr>
        <w:sdtEndPr>
          <w:rPr>
            <w:b/>
          </w:rPr>
        </w:sdtEndPr>
        <w:sdtContent>
          <w:r w:rsidR="00505BCA" w:rsidRPr="00143C9D">
            <w:rPr>
              <w:b/>
              <w:szCs w:val="18"/>
            </w:rPr>
            <w:t xml:space="preserve">Given Mr </w:t>
          </w:r>
          <w:proofErr w:type="spellStart"/>
          <w:r w:rsidR="00505BCA" w:rsidRPr="00143C9D">
            <w:rPr>
              <w:b/>
              <w:szCs w:val="18"/>
            </w:rPr>
            <w:t>Fuzzyhops</w:t>
          </w:r>
          <w:proofErr w:type="spellEnd"/>
          <w:r w:rsidR="00505BCA" w:rsidRPr="00143C9D">
            <w:rPr>
              <w:b/>
              <w:szCs w:val="18"/>
            </w:rPr>
            <w:t xml:space="preserve"> is always in a clean environment and very well looked after there are not many associated risks. I always wash my hands after playing with him and he has been imprinted by me and loves to be patted so there are no real risks that I can think of. </w:t>
          </w:r>
        </w:sdtContent>
      </w:sdt>
    </w:p>
    <w:p w:rsidR="0076678B" w:rsidRPr="00A97823" w:rsidRDefault="0076678B" w:rsidP="0076678B">
      <w:pPr>
        <w:pStyle w:val="body"/>
        <w:numPr>
          <w:ilvl w:val="0"/>
          <w:numId w:val="9"/>
        </w:numPr>
        <w:rPr>
          <w:i/>
          <w:szCs w:val="18"/>
        </w:rPr>
      </w:pPr>
      <w:r w:rsidRPr="00A97823">
        <w:rPr>
          <w:szCs w:val="18"/>
        </w:rPr>
        <w:t>If any of the activities proposed with species involve public interaction, provide detail including any significant relevant risks and how they will be managed.</w:t>
      </w:r>
    </w:p>
    <w:sdt>
      <w:sdtPr>
        <w:rPr>
          <w:b/>
          <w:i/>
          <w:szCs w:val="18"/>
        </w:rPr>
        <w:id w:val="1096207127"/>
        <w:placeholder>
          <w:docPart w:val="DefaultPlaceholder_1081868574"/>
        </w:placeholder>
      </w:sdtPr>
      <w:sdtEndPr/>
      <w:sdtContent>
        <w:p w:rsidR="00B85937" w:rsidRPr="008F2920" w:rsidRDefault="00505BCA" w:rsidP="00B85937">
          <w:pPr>
            <w:pStyle w:val="body"/>
            <w:ind w:left="720"/>
            <w:rPr>
              <w:b/>
              <w:i/>
              <w:szCs w:val="18"/>
            </w:rPr>
          </w:pPr>
          <w:r w:rsidRPr="008F2920">
            <w:rPr>
              <w:b/>
              <w:szCs w:val="18"/>
            </w:rPr>
            <w:t>During my magical act I cho</w:t>
          </w:r>
          <w:r w:rsidR="00E11C5A" w:rsidRPr="008F2920">
            <w:rPr>
              <w:b/>
              <w:szCs w:val="18"/>
            </w:rPr>
            <w:t>o</w:t>
          </w:r>
          <w:r w:rsidRPr="008F2920">
            <w:rPr>
              <w:b/>
              <w:szCs w:val="18"/>
            </w:rPr>
            <w:t>se a child from the audience to come into the controlled area</w:t>
          </w:r>
          <w:r w:rsidR="00372666">
            <w:rPr>
              <w:b/>
              <w:szCs w:val="18"/>
            </w:rPr>
            <w:t>.</w:t>
          </w:r>
          <w:r w:rsidRPr="008F2920">
            <w:rPr>
              <w:b/>
              <w:szCs w:val="18"/>
            </w:rPr>
            <w:t xml:space="preserve"> </w:t>
          </w:r>
          <w:r w:rsidR="00E11C5A" w:rsidRPr="008F2920">
            <w:rPr>
              <w:b/>
              <w:szCs w:val="18"/>
            </w:rPr>
            <w:t xml:space="preserve">I perform a trick where I magically take Mr </w:t>
          </w:r>
          <w:proofErr w:type="spellStart"/>
          <w:r w:rsidR="00E11C5A" w:rsidRPr="008F2920">
            <w:rPr>
              <w:b/>
              <w:szCs w:val="18"/>
            </w:rPr>
            <w:t>Fuzzyhops</w:t>
          </w:r>
          <w:proofErr w:type="spellEnd"/>
          <w:r w:rsidR="00E11C5A" w:rsidRPr="008F2920">
            <w:rPr>
              <w:b/>
              <w:szCs w:val="18"/>
            </w:rPr>
            <w:t xml:space="preserve"> out of an empty hat after the chosen child has waved magical dust over the hat. </w:t>
          </w:r>
          <w:r w:rsidRPr="008F2920">
            <w:rPr>
              <w:b/>
              <w:szCs w:val="18"/>
            </w:rPr>
            <w:t xml:space="preserve"> </w:t>
          </w:r>
          <w:r w:rsidR="00E11C5A" w:rsidRPr="008F2920">
            <w:rPr>
              <w:b/>
              <w:szCs w:val="18"/>
            </w:rPr>
            <w:t xml:space="preserve">The child is then given the rabbit to hold however my assistant is always directing the child in how to hold Mr </w:t>
          </w:r>
          <w:proofErr w:type="spellStart"/>
          <w:r w:rsidR="00E11C5A" w:rsidRPr="008F2920">
            <w:rPr>
              <w:b/>
              <w:szCs w:val="18"/>
            </w:rPr>
            <w:t>Fuzzyhops</w:t>
          </w:r>
          <w:proofErr w:type="spellEnd"/>
          <w:r w:rsidR="00E11C5A" w:rsidRPr="008F2920">
            <w:rPr>
              <w:b/>
              <w:szCs w:val="18"/>
            </w:rPr>
            <w:t xml:space="preserve"> and stands by the child at all times</w:t>
          </w:r>
          <w:r w:rsidR="008F2920">
            <w:rPr>
              <w:b/>
              <w:szCs w:val="18"/>
            </w:rPr>
            <w:t xml:space="preserve"> supporting the child holding Mr </w:t>
          </w:r>
          <w:proofErr w:type="spellStart"/>
          <w:r w:rsidR="008F2920">
            <w:rPr>
              <w:b/>
              <w:szCs w:val="18"/>
            </w:rPr>
            <w:t>Fuzzyhops</w:t>
          </w:r>
          <w:proofErr w:type="spellEnd"/>
          <w:r w:rsidR="00E11C5A" w:rsidRPr="008F2920">
            <w:rPr>
              <w:b/>
              <w:szCs w:val="18"/>
            </w:rPr>
            <w:t xml:space="preserve">. The child is then led off the stage and is given hand </w:t>
          </w:r>
          <w:r w:rsidR="005D57D1" w:rsidRPr="008F2920">
            <w:rPr>
              <w:b/>
              <w:szCs w:val="18"/>
            </w:rPr>
            <w:t>sanitiser</w:t>
          </w:r>
          <w:r w:rsidR="00E11C5A" w:rsidRPr="008F2920">
            <w:rPr>
              <w:b/>
              <w:szCs w:val="18"/>
            </w:rPr>
            <w:t xml:space="preserve"> to use. After the show I hold Mr </w:t>
          </w:r>
          <w:proofErr w:type="spellStart"/>
          <w:r w:rsidR="00E11C5A" w:rsidRPr="008F2920">
            <w:rPr>
              <w:b/>
              <w:szCs w:val="18"/>
            </w:rPr>
            <w:t>Fuzzyhops</w:t>
          </w:r>
          <w:proofErr w:type="spellEnd"/>
          <w:r w:rsidR="00E11C5A" w:rsidRPr="008F2920">
            <w:rPr>
              <w:b/>
              <w:szCs w:val="18"/>
            </w:rPr>
            <w:t xml:space="preserve"> and each child is directed t</w:t>
          </w:r>
          <w:r w:rsidR="005D57D1" w:rsidRPr="008F2920">
            <w:rPr>
              <w:b/>
              <w:szCs w:val="18"/>
            </w:rPr>
            <w:t xml:space="preserve">o come onto the stage for a pat and then given hand sanitiser by my assistant. After all the children have had a pat the parents are advised to ensure their children wash their hands with soap and water. </w:t>
          </w:r>
        </w:p>
      </w:sdtContent>
    </w:sdt>
    <w:p w:rsidR="0083687D" w:rsidRPr="00A97823" w:rsidRDefault="0083687D" w:rsidP="0083687D">
      <w:pPr>
        <w:pStyle w:val="body"/>
        <w:numPr>
          <w:ilvl w:val="0"/>
          <w:numId w:val="9"/>
        </w:numPr>
        <w:rPr>
          <w:szCs w:val="18"/>
        </w:rPr>
      </w:pPr>
      <w:r w:rsidRPr="00A97823">
        <w:rPr>
          <w:szCs w:val="18"/>
        </w:rPr>
        <w:t>Identify any other significant animal welfare, biosecurity or safety risks that could be associated with the proposed exhibition and dealings of the animal.</w:t>
      </w:r>
    </w:p>
    <w:sdt>
      <w:sdtPr>
        <w:rPr>
          <w:rFonts w:ascii="Arial" w:eastAsiaTheme="minorHAnsi" w:hAnsi="Arial" w:cs="Arial"/>
          <w:sz w:val="18"/>
          <w:szCs w:val="18"/>
          <w:lang w:eastAsia="en-US"/>
        </w:rPr>
        <w:id w:val="252787393"/>
        <w:placeholder>
          <w:docPart w:val="DefaultPlaceholder_1081868574"/>
        </w:placeholder>
      </w:sdtPr>
      <w:sdtEndPr/>
      <w:sdtContent>
        <w:sdt>
          <w:sdtPr>
            <w:rPr>
              <w:rStyle w:val="bodyChar"/>
              <w:b/>
              <w:szCs w:val="18"/>
            </w:rPr>
            <w:id w:val="1181703585"/>
          </w:sdtPr>
          <w:sdtEndPr>
            <w:rPr>
              <w:rStyle w:val="bodyChar"/>
            </w:rPr>
          </w:sdtEndPr>
          <w:sdtContent>
            <w:p w:rsidR="00E978B6" w:rsidRPr="00F50BBA" w:rsidRDefault="00281180" w:rsidP="00372666">
              <w:pPr>
                <w:pStyle w:val="NormalWeb"/>
                <w:shd w:val="clear" w:color="auto" w:fill="FFFFFF"/>
                <w:rPr>
                  <w:rStyle w:val="bodyChar"/>
                  <w:b/>
                  <w:szCs w:val="18"/>
                </w:rPr>
              </w:pPr>
              <w:r w:rsidRPr="00F50BBA">
                <w:rPr>
                  <w:rStyle w:val="bodyChar"/>
                  <w:b/>
                  <w:szCs w:val="18"/>
                </w:rPr>
                <w:t>I am aware that the government has pest eradication programs including rabbit biocontrol programs which are designed to control feral rabbits</w:t>
              </w:r>
              <w:r w:rsidR="00144CFE" w:rsidRPr="00F50BBA">
                <w:rPr>
                  <w:rStyle w:val="bodyChar"/>
                  <w:b/>
                  <w:szCs w:val="18"/>
                </w:rPr>
                <w:t>.</w:t>
              </w:r>
              <w:r w:rsidRPr="00F50BBA">
                <w:rPr>
                  <w:rStyle w:val="bodyChar"/>
                  <w:b/>
                  <w:szCs w:val="18"/>
                </w:rPr>
                <w:t xml:space="preserve"> </w:t>
              </w:r>
              <w:r w:rsidR="00144CFE" w:rsidRPr="00F50BBA">
                <w:rPr>
                  <w:rStyle w:val="bodyChar"/>
                  <w:b/>
                  <w:szCs w:val="18"/>
                </w:rPr>
                <w:t xml:space="preserve">I have had Mr </w:t>
              </w:r>
              <w:proofErr w:type="spellStart"/>
              <w:r w:rsidRPr="00F50BBA">
                <w:rPr>
                  <w:rStyle w:val="bodyChar"/>
                  <w:b/>
                  <w:szCs w:val="18"/>
                </w:rPr>
                <w:t>Fuzzyhops</w:t>
              </w:r>
              <w:proofErr w:type="spellEnd"/>
              <w:r w:rsidRPr="00F50BBA">
                <w:rPr>
                  <w:rStyle w:val="bodyChar"/>
                  <w:b/>
                  <w:szCs w:val="18"/>
                </w:rPr>
                <w:t xml:space="preserve"> </w:t>
              </w:r>
              <w:r w:rsidR="00144CFE" w:rsidRPr="00F50BBA">
                <w:rPr>
                  <w:rStyle w:val="bodyChar"/>
                  <w:b/>
                  <w:szCs w:val="18"/>
                </w:rPr>
                <w:t xml:space="preserve">vaccinated to ensure he is not </w:t>
              </w:r>
              <w:r w:rsidRPr="00F50BBA">
                <w:rPr>
                  <w:rStyle w:val="bodyChar"/>
                  <w:b/>
                  <w:szCs w:val="18"/>
                </w:rPr>
                <w:t xml:space="preserve">affected by these controls </w:t>
              </w:r>
              <w:r w:rsidR="00372666">
                <w:rPr>
                  <w:rStyle w:val="bodyChar"/>
                  <w:b/>
                  <w:szCs w:val="18"/>
                </w:rPr>
                <w:t>-for example</w:t>
              </w:r>
              <w:r w:rsidRPr="00F50BBA">
                <w:rPr>
                  <w:rStyle w:val="bodyChar"/>
                  <w:b/>
                  <w:szCs w:val="18"/>
                </w:rPr>
                <w:t xml:space="preserve"> </w:t>
              </w:r>
              <w:bookmarkStart w:id="0" w:name="_GoBack"/>
              <w:bookmarkEnd w:id="0"/>
              <w:r w:rsidRPr="00F50BBA">
                <w:rPr>
                  <w:rStyle w:val="bodyChar"/>
                  <w:b/>
                  <w:szCs w:val="18"/>
                </w:rPr>
                <w:t xml:space="preserve">the rabbit haemorrhagic disease virus (RHDV). I have been on the </w:t>
              </w:r>
              <w:r w:rsidR="00144CFE" w:rsidRPr="00F50BBA">
                <w:rPr>
                  <w:rStyle w:val="bodyChar"/>
                  <w:b/>
                  <w:szCs w:val="18"/>
                </w:rPr>
                <w:t xml:space="preserve">Department of Agriculture and Fisheries website </w:t>
              </w:r>
              <w:hyperlink r:id="rId9" w:history="1">
                <w:r w:rsidR="00144CFE" w:rsidRPr="00F50BBA">
                  <w:rPr>
                    <w:rStyle w:val="Hyperlink"/>
                    <w:rFonts w:ascii="Arial" w:hAnsi="Arial" w:cs="Arial"/>
                    <w:b/>
                    <w:sz w:val="18"/>
                    <w:szCs w:val="18"/>
                  </w:rPr>
                  <w:t>https://www.daf.qld.gov.au/plants/weeds-pest-animals-ants/pest-animals/control-methods/biological</w:t>
                </w:r>
              </w:hyperlink>
              <w:r w:rsidR="00144CFE" w:rsidRPr="00F50BBA">
                <w:rPr>
                  <w:rStyle w:val="bodyChar"/>
                  <w:b/>
                  <w:szCs w:val="18"/>
                </w:rPr>
                <w:t xml:space="preserve"> and read about the control methods as well as the Pest Connect website </w:t>
              </w:r>
              <w:hyperlink r:id="rId10" w:history="1">
                <w:r w:rsidR="00144CFE" w:rsidRPr="00F50BBA">
                  <w:rPr>
                    <w:rStyle w:val="Hyperlink"/>
                    <w:rFonts w:ascii="Arial" w:hAnsi="Arial" w:cs="Arial"/>
                    <w:b/>
                    <w:sz w:val="18"/>
                    <w:szCs w:val="18"/>
                  </w:rPr>
                  <w:t>http://www.pestsmart.org.au/rollout-of-rhdv1-k5-in-australia-information-guide/</w:t>
                </w:r>
              </w:hyperlink>
              <w:r w:rsidR="00144CFE" w:rsidRPr="00F50BBA">
                <w:rPr>
                  <w:rStyle w:val="bodyChar"/>
                  <w:b/>
                  <w:szCs w:val="18"/>
                </w:rPr>
                <w:t xml:space="preserve"> and learnt that apart from the RHDV1 v351 strain there is also an additional strain known as RHDV1 K5 which is being tested</w:t>
              </w:r>
              <w:r w:rsidR="00372666">
                <w:rPr>
                  <w:rStyle w:val="bodyChar"/>
                  <w:b/>
                  <w:szCs w:val="18"/>
                </w:rPr>
                <w:t xml:space="preserve">. </w:t>
              </w:r>
              <w:r w:rsidR="00144CFE" w:rsidRPr="00F50BBA">
                <w:rPr>
                  <w:rStyle w:val="bodyChar"/>
                  <w:b/>
                  <w:szCs w:val="18"/>
                </w:rPr>
                <w:t xml:space="preserve"> I shall contact my veterinarian to see if an additional vaccination is required. M</w:t>
              </w:r>
              <w:r w:rsidRPr="00F50BBA">
                <w:rPr>
                  <w:rStyle w:val="bodyChar"/>
                  <w:b/>
                  <w:szCs w:val="18"/>
                </w:rPr>
                <w:t xml:space="preserve">r </w:t>
              </w:r>
              <w:proofErr w:type="spellStart"/>
              <w:r w:rsidRPr="00F50BBA">
                <w:rPr>
                  <w:rStyle w:val="bodyChar"/>
                  <w:b/>
                  <w:szCs w:val="18"/>
                </w:rPr>
                <w:t>Fuzzyhops</w:t>
              </w:r>
              <w:proofErr w:type="spellEnd"/>
              <w:r w:rsidRPr="00F50BBA">
                <w:rPr>
                  <w:rStyle w:val="bodyChar"/>
                  <w:b/>
                  <w:szCs w:val="18"/>
                </w:rPr>
                <w:t xml:space="preserve"> is always up-to-date with all of his vaccinations and has a 6 monthly check-up at the veterinarian to ensure he is in good health.</w:t>
              </w:r>
            </w:p>
          </w:sdtContent>
        </w:sdt>
        <w:p w:rsidR="00B85937" w:rsidRPr="00A97823" w:rsidRDefault="00D6457C" w:rsidP="00B85937">
          <w:pPr>
            <w:pStyle w:val="body"/>
            <w:ind w:left="720"/>
            <w:rPr>
              <w:szCs w:val="18"/>
            </w:rPr>
          </w:pPr>
        </w:p>
      </w:sdtContent>
    </w:sdt>
    <w:p w:rsidR="002D14F4" w:rsidRPr="00A97823" w:rsidRDefault="002D14F4" w:rsidP="002D14F4">
      <w:pPr>
        <w:pStyle w:val="body"/>
        <w:numPr>
          <w:ilvl w:val="0"/>
          <w:numId w:val="9"/>
        </w:numPr>
        <w:rPr>
          <w:szCs w:val="18"/>
        </w:rPr>
      </w:pPr>
      <w:r w:rsidRPr="00A97823">
        <w:rPr>
          <w:szCs w:val="18"/>
        </w:rPr>
        <w:t>How you will manage reproduction of the animal, including for example arrangements for progeny of the animal</w:t>
      </w:r>
      <w:r w:rsidR="006E1048" w:rsidRPr="00A97823">
        <w:rPr>
          <w:szCs w:val="18"/>
        </w:rPr>
        <w:t xml:space="preserve"> if breeding permissions are requested</w:t>
      </w:r>
      <w:r w:rsidRPr="00A97823">
        <w:rPr>
          <w:szCs w:val="18"/>
        </w:rPr>
        <w:t>?</w:t>
      </w:r>
    </w:p>
    <w:p w:rsidR="005C63B1" w:rsidRPr="00F50BBA" w:rsidRDefault="005C63B1" w:rsidP="005C63B1">
      <w:pPr>
        <w:pStyle w:val="body"/>
        <w:ind w:left="720"/>
        <w:rPr>
          <w:b/>
          <w:szCs w:val="18"/>
        </w:rPr>
      </w:pPr>
      <w:r w:rsidRPr="00F50BBA">
        <w:rPr>
          <w:b/>
          <w:szCs w:val="18"/>
        </w:rPr>
        <w:lastRenderedPageBreak/>
        <w:t xml:space="preserve">Mr </w:t>
      </w:r>
      <w:proofErr w:type="spellStart"/>
      <w:r w:rsidRPr="00F50BBA">
        <w:rPr>
          <w:b/>
          <w:szCs w:val="18"/>
        </w:rPr>
        <w:t>Fuzzyhops</w:t>
      </w:r>
      <w:proofErr w:type="spellEnd"/>
      <w:r w:rsidRPr="00F50BBA">
        <w:rPr>
          <w:b/>
          <w:szCs w:val="18"/>
        </w:rPr>
        <w:t xml:space="preserve"> is </w:t>
      </w:r>
      <w:proofErr w:type="spellStart"/>
      <w:r w:rsidRPr="00F50BBA">
        <w:rPr>
          <w:b/>
          <w:szCs w:val="18"/>
        </w:rPr>
        <w:t>desexed</w:t>
      </w:r>
      <w:proofErr w:type="spellEnd"/>
      <w:r w:rsidRPr="00F50BBA">
        <w:rPr>
          <w:b/>
          <w:szCs w:val="18"/>
        </w:rPr>
        <w:t>.</w:t>
      </w:r>
    </w:p>
    <w:p w:rsidR="002D14F4" w:rsidRPr="00A97823" w:rsidRDefault="002D14F4" w:rsidP="002D14F4">
      <w:pPr>
        <w:pStyle w:val="body"/>
        <w:numPr>
          <w:ilvl w:val="0"/>
          <w:numId w:val="9"/>
        </w:numPr>
        <w:rPr>
          <w:szCs w:val="18"/>
        </w:rPr>
      </w:pPr>
      <w:r w:rsidRPr="00A97823">
        <w:rPr>
          <w:szCs w:val="18"/>
        </w:rPr>
        <w:t xml:space="preserve">What are the relevant adverse effects associated with exhibition and dealing of the animal related to the proposed activity(s) and how will they be prevented or minimised? </w:t>
      </w:r>
      <w:r w:rsidRPr="00A97823">
        <w:rPr>
          <w:i/>
          <w:szCs w:val="18"/>
        </w:rPr>
        <w:t>(</w:t>
      </w:r>
      <w:proofErr w:type="gramStart"/>
      <w:r w:rsidR="0048301C" w:rsidRPr="00A97823">
        <w:rPr>
          <w:i/>
          <w:szCs w:val="18"/>
        </w:rPr>
        <w:t>e.g</w:t>
      </w:r>
      <w:proofErr w:type="gramEnd"/>
      <w:r w:rsidR="0048301C" w:rsidRPr="00A97823">
        <w:rPr>
          <w:i/>
          <w:szCs w:val="18"/>
        </w:rPr>
        <w:t>. H</w:t>
      </w:r>
      <w:r w:rsidRPr="00A97823">
        <w:rPr>
          <w:i/>
          <w:szCs w:val="18"/>
        </w:rPr>
        <w:t>ow will the applicant prevent or minimise an event such as escape, theft, animal attack or other for each activity proposed</w:t>
      </w:r>
      <w:r w:rsidR="008C6745" w:rsidRPr="00A97823">
        <w:rPr>
          <w:i/>
          <w:szCs w:val="18"/>
        </w:rPr>
        <w:t xml:space="preserve">. If an </w:t>
      </w:r>
      <w:r w:rsidRPr="00A97823">
        <w:rPr>
          <w:i/>
          <w:szCs w:val="18"/>
        </w:rPr>
        <w:t xml:space="preserve">event were to occur how the applicant </w:t>
      </w:r>
      <w:r w:rsidR="007A1030" w:rsidRPr="00A97823">
        <w:rPr>
          <w:i/>
          <w:szCs w:val="18"/>
        </w:rPr>
        <w:t xml:space="preserve">proposes to prevent or minimise the </w:t>
      </w:r>
      <w:r w:rsidRPr="00A97823">
        <w:rPr>
          <w:i/>
          <w:szCs w:val="18"/>
        </w:rPr>
        <w:t xml:space="preserve">effects </w:t>
      </w:r>
      <w:r w:rsidR="007A1030" w:rsidRPr="00A97823">
        <w:rPr>
          <w:i/>
          <w:szCs w:val="18"/>
        </w:rPr>
        <w:t xml:space="preserve">on </w:t>
      </w:r>
      <w:r w:rsidRPr="00A97823">
        <w:rPr>
          <w:i/>
          <w:szCs w:val="18"/>
        </w:rPr>
        <w:t>animal welfare, health</w:t>
      </w:r>
      <w:r w:rsidR="007A1030" w:rsidRPr="00A97823">
        <w:rPr>
          <w:i/>
          <w:szCs w:val="18"/>
        </w:rPr>
        <w:t>,</w:t>
      </w:r>
      <w:r w:rsidRPr="00A97823">
        <w:rPr>
          <w:i/>
          <w:szCs w:val="18"/>
        </w:rPr>
        <w:t xml:space="preserve"> safety </w:t>
      </w:r>
      <w:r w:rsidR="007A1030" w:rsidRPr="00A97823">
        <w:rPr>
          <w:i/>
          <w:szCs w:val="18"/>
        </w:rPr>
        <w:t xml:space="preserve">or wellbeing </w:t>
      </w:r>
      <w:r w:rsidRPr="00A97823">
        <w:rPr>
          <w:i/>
          <w:szCs w:val="18"/>
        </w:rPr>
        <w:t>of a person or social amenity</w:t>
      </w:r>
      <w:r w:rsidR="007A1030" w:rsidRPr="00A97823">
        <w:rPr>
          <w:i/>
          <w:szCs w:val="18"/>
        </w:rPr>
        <w:t>,</w:t>
      </w:r>
      <w:r w:rsidRPr="00A97823">
        <w:rPr>
          <w:i/>
          <w:szCs w:val="18"/>
        </w:rPr>
        <w:t xml:space="preserve"> the economy </w:t>
      </w:r>
      <w:r w:rsidR="007A1030" w:rsidRPr="00A97823">
        <w:rPr>
          <w:i/>
          <w:szCs w:val="18"/>
        </w:rPr>
        <w:t xml:space="preserve">and </w:t>
      </w:r>
      <w:r w:rsidRPr="00A97823">
        <w:rPr>
          <w:i/>
          <w:szCs w:val="18"/>
        </w:rPr>
        <w:t>environment</w:t>
      </w:r>
      <w:r w:rsidR="000F6047" w:rsidRPr="00A97823">
        <w:rPr>
          <w:i/>
          <w:szCs w:val="18"/>
        </w:rPr>
        <w:t>.</w:t>
      </w:r>
      <w:r w:rsidRPr="00A97823">
        <w:rPr>
          <w:i/>
          <w:szCs w:val="18"/>
        </w:rPr>
        <w:t>)</w:t>
      </w:r>
    </w:p>
    <w:sdt>
      <w:sdtPr>
        <w:rPr>
          <w:szCs w:val="18"/>
        </w:rPr>
        <w:id w:val="1093752274"/>
        <w:placeholder>
          <w:docPart w:val="DefaultPlaceholder_1081868574"/>
        </w:placeholder>
      </w:sdtPr>
      <w:sdtEndPr/>
      <w:sdtContent>
        <w:sdt>
          <w:sdtPr>
            <w:rPr>
              <w:b/>
              <w:szCs w:val="18"/>
            </w:rPr>
            <w:id w:val="1914813100"/>
          </w:sdtPr>
          <w:sdtEndPr/>
          <w:sdtContent>
            <w:p w:rsidR="005C63B1" w:rsidRPr="00F50BBA" w:rsidRDefault="005C63B1" w:rsidP="005C63B1">
              <w:pPr>
                <w:pStyle w:val="body"/>
                <w:ind w:left="720"/>
                <w:rPr>
                  <w:b/>
                  <w:szCs w:val="18"/>
                </w:rPr>
              </w:pPr>
              <w:r w:rsidRPr="00F50BBA">
                <w:rPr>
                  <w:b/>
                  <w:szCs w:val="18"/>
                </w:rPr>
                <w:t xml:space="preserve">As per the requirements of the </w:t>
              </w:r>
              <w:r w:rsidRPr="00F50BBA">
                <w:rPr>
                  <w:b/>
                  <w:i/>
                  <w:szCs w:val="18"/>
                </w:rPr>
                <w:t xml:space="preserve">Exhibited Animals Regulations 2016 </w:t>
              </w:r>
              <w:r w:rsidRPr="00F50BBA">
                <w:rPr>
                  <w:b/>
                  <w:szCs w:val="18"/>
                </w:rPr>
                <w:t xml:space="preserve">Mr </w:t>
              </w:r>
              <w:proofErr w:type="spellStart"/>
              <w:r w:rsidRPr="00F50BBA">
                <w:rPr>
                  <w:b/>
                  <w:szCs w:val="18"/>
                </w:rPr>
                <w:t>Fuzzyhops</w:t>
              </w:r>
              <w:proofErr w:type="spellEnd"/>
              <w:r w:rsidRPr="00F50BBA">
                <w:rPr>
                  <w:b/>
                  <w:szCs w:val="18"/>
                </w:rPr>
                <w:t xml:space="preserve"> has already been </w:t>
              </w:r>
              <w:proofErr w:type="spellStart"/>
              <w:r w:rsidRPr="00F50BBA">
                <w:rPr>
                  <w:b/>
                  <w:szCs w:val="18"/>
                </w:rPr>
                <w:t>desexed</w:t>
              </w:r>
              <w:proofErr w:type="spellEnd"/>
              <w:r w:rsidRPr="00F50BBA">
                <w:rPr>
                  <w:b/>
                  <w:szCs w:val="18"/>
                </w:rPr>
                <w:t xml:space="preserve"> and microchipped and I have attached both of these certificates and his vaccination certificates with the details of the vet</w:t>
              </w:r>
              <w:r w:rsidR="00373E0E" w:rsidRPr="00F50BBA">
                <w:rPr>
                  <w:b/>
                  <w:szCs w:val="18"/>
                </w:rPr>
                <w:t>erinarian I will be using in Queensland</w:t>
              </w:r>
              <w:r w:rsidRPr="00F50BBA">
                <w:rPr>
                  <w:b/>
                  <w:szCs w:val="18"/>
                </w:rPr>
                <w:t>.</w:t>
              </w:r>
            </w:p>
            <w:p w:rsidR="005C63B1" w:rsidRPr="00F50BBA" w:rsidRDefault="005C63B1" w:rsidP="005C63B1">
              <w:pPr>
                <w:pStyle w:val="body"/>
                <w:ind w:left="720"/>
                <w:rPr>
                  <w:b/>
                  <w:szCs w:val="18"/>
                </w:rPr>
              </w:pPr>
              <w:r w:rsidRPr="00F50BBA">
                <w:rPr>
                  <w:b/>
                  <w:szCs w:val="18"/>
                </w:rPr>
                <w:t xml:space="preserve">I am aware that it is important for me to forward these details to Biosecurity Queensland so that if he somehow does escape and is located Biosecurity Queensland can ensure that he is returned to me. If he ever disappears I will ensure that I contact Biosecurity Queensland to notify them so that local councils and inspectors can be forwarded his microchip details </w:t>
              </w:r>
              <w:r w:rsidR="00373E0E" w:rsidRPr="00F50BBA">
                <w:rPr>
                  <w:b/>
                  <w:szCs w:val="18"/>
                </w:rPr>
                <w:t xml:space="preserve">on my request </w:t>
              </w:r>
              <w:r w:rsidRPr="00F50BBA">
                <w:rPr>
                  <w:b/>
                  <w:szCs w:val="18"/>
                </w:rPr>
                <w:t xml:space="preserve">and if he is found </w:t>
              </w:r>
              <w:r w:rsidR="00865CE6">
                <w:rPr>
                  <w:b/>
                  <w:szCs w:val="18"/>
                </w:rPr>
                <w:t>he can be returned</w:t>
              </w:r>
              <w:r w:rsidRPr="00F50BBA">
                <w:rPr>
                  <w:b/>
                  <w:szCs w:val="18"/>
                </w:rPr>
                <w:t>. I doubt very much that he will ever escape because of the precautionary measures I take in ensuring his enclosures are key entry lock</w:t>
              </w:r>
              <w:r w:rsidR="00865CE6">
                <w:rPr>
                  <w:b/>
                  <w:szCs w:val="18"/>
                </w:rPr>
                <w:t>ed</w:t>
              </w:r>
              <w:r w:rsidRPr="00F50BBA">
                <w:rPr>
                  <w:b/>
                  <w:szCs w:val="18"/>
                </w:rPr>
                <w:t xml:space="preserve"> or he is under my direct supervision when </w:t>
              </w:r>
              <w:r w:rsidR="00865CE6">
                <w:rPr>
                  <w:b/>
                  <w:szCs w:val="18"/>
                </w:rPr>
                <w:t>out of the hutch.</w:t>
              </w:r>
              <w:r w:rsidRPr="00F50BBA">
                <w:rPr>
                  <w:b/>
                  <w:szCs w:val="18"/>
                </w:rPr>
                <w:t xml:space="preserve"> I have attached an escape/recapture plan which advises that I will contact Biosecurity Queensland as required under the  </w:t>
              </w:r>
              <w:r w:rsidRPr="00F50BBA">
                <w:rPr>
                  <w:b/>
                  <w:i/>
                  <w:szCs w:val="18"/>
                </w:rPr>
                <w:t>Exhibited Animals Regulations 2016</w:t>
              </w:r>
              <w:r w:rsidR="00865CE6">
                <w:rPr>
                  <w:b/>
                  <w:i/>
                  <w:szCs w:val="18"/>
                </w:rPr>
                <w:t>,</w:t>
              </w:r>
              <w:r w:rsidRPr="00F50BBA">
                <w:rPr>
                  <w:b/>
                  <w:szCs w:val="18"/>
                </w:rPr>
                <w:t xml:space="preserve"> place signs up in the area where he went missing and contact all local neighbours, the local council and veterinarians so they are all on the lookout and aware of his disappearance. </w:t>
              </w:r>
            </w:p>
          </w:sdtContent>
        </w:sdt>
        <w:p w:rsidR="00B85937" w:rsidRPr="00A97823" w:rsidRDefault="00D6457C" w:rsidP="00B85937">
          <w:pPr>
            <w:pStyle w:val="body"/>
            <w:ind w:left="720"/>
            <w:rPr>
              <w:szCs w:val="18"/>
            </w:rPr>
          </w:pPr>
        </w:p>
      </w:sdtContent>
    </w:sdt>
    <w:p w:rsidR="00CD0DFC" w:rsidRDefault="00CD0DFC" w:rsidP="003F14AC">
      <w:pPr>
        <w:pStyle w:val="Partheader"/>
      </w:pPr>
    </w:p>
    <w:p w:rsidR="006A2355" w:rsidRPr="00FD3AC6" w:rsidRDefault="00984E0E" w:rsidP="006A2355">
      <w:pPr>
        <w:pStyle w:val="Default"/>
        <w:rPr>
          <w:sz w:val="22"/>
          <w:szCs w:val="22"/>
        </w:rPr>
      </w:pPr>
      <w:r>
        <w:rPr>
          <w:b/>
          <w:bCs/>
          <w:sz w:val="22"/>
          <w:szCs w:val="22"/>
        </w:rPr>
        <w:t>Part F - Supporting information checklist</w:t>
      </w:r>
      <w:r w:rsidRPr="00FD3AC6">
        <w:rPr>
          <w:b/>
          <w:bCs/>
          <w:sz w:val="22"/>
          <w:szCs w:val="22"/>
        </w:rPr>
        <w:t xml:space="preserve"> </w:t>
      </w:r>
    </w:p>
    <w:p w:rsidR="00AB3A6A" w:rsidRDefault="00AB3A6A" w:rsidP="00FD3AC6">
      <w:pPr>
        <w:pStyle w:val="ListParagraph"/>
        <w:spacing w:after="0" w:line="240" w:lineRule="auto"/>
        <w:ind w:left="0"/>
        <w:rPr>
          <w:rFonts w:ascii="Arial" w:hAnsi="Arial" w:cs="Arial"/>
          <w:sz w:val="18"/>
          <w:szCs w:val="18"/>
        </w:rPr>
      </w:pPr>
    </w:p>
    <w:p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rsidTr="007C2493">
        <w:trPr>
          <w:cantSplit/>
          <w:trHeight w:val="2659"/>
        </w:trPr>
        <w:tc>
          <w:tcPr>
            <w:tcW w:w="7482" w:type="dxa"/>
            <w:shd w:val="clear" w:color="auto" w:fill="F2F2F2" w:themeFill="background1" w:themeFillShade="F2"/>
            <w:vAlign w:val="bottom"/>
          </w:tcPr>
          <w:p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E259E7" w:rsidTr="007C2493">
        <w:trPr>
          <w:trHeight w:val="359"/>
        </w:trPr>
        <w:tc>
          <w:tcPr>
            <w:tcW w:w="7482" w:type="dxa"/>
          </w:tcPr>
          <w:p w:rsidR="00E259E7" w:rsidRDefault="00E259E7">
            <w:pPr>
              <w:pStyle w:val="body"/>
              <w:tabs>
                <w:tab w:val="left" w:pos="1751"/>
              </w:tabs>
              <w:spacing w:before="60" w:after="60" w:line="240" w:lineRule="auto"/>
              <w:rPr>
                <w:rStyle w:val="boxChar"/>
                <w:szCs w:val="18"/>
              </w:rPr>
            </w:pPr>
            <w:r>
              <w:rPr>
                <w:szCs w:val="18"/>
              </w:rPr>
              <w:t>Policies including procedures and guidelines .</w:t>
            </w:r>
            <w:r>
              <w:rPr>
                <w:szCs w:val="18"/>
              </w:rPr>
              <w:tab/>
            </w:r>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0"/>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r>
      <w:tr w:rsidR="00E259E7" w:rsidTr="007C2493">
        <w:trPr>
          <w:trHeight w:val="359"/>
        </w:trPr>
        <w:tc>
          <w:tcPr>
            <w:tcW w:w="7482" w:type="dxa"/>
          </w:tcPr>
          <w:p w:rsidR="00E259E7" w:rsidRDefault="00E259E7">
            <w:pPr>
              <w:pStyle w:val="body"/>
              <w:tabs>
                <w:tab w:val="left" w:pos="1751"/>
              </w:tabs>
              <w:spacing w:before="60" w:after="60" w:line="240" w:lineRule="auto"/>
              <w:rPr>
                <w:rStyle w:val="boxChar"/>
                <w:szCs w:val="18"/>
              </w:rPr>
            </w:pPr>
            <w:r>
              <w:rPr>
                <w:szCs w:val="18"/>
              </w:rPr>
              <w:t>Pictures, diagrams and plans of proposed regular enclosure.</w:t>
            </w:r>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864128742"/>
                <w14:checkbox>
                  <w14:checked w14:val="0"/>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939494750"/>
                <w14:checkbox>
                  <w14:checked w14:val="1"/>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451634897"/>
                <w14:checkbox>
                  <w14:checked w14:val="0"/>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1281291771"/>
                <w14:checkbox>
                  <w14:checked w14:val="0"/>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r>
      <w:tr w:rsidR="00E259E7" w:rsidTr="007C2493">
        <w:trPr>
          <w:trHeight w:val="359"/>
        </w:trPr>
        <w:tc>
          <w:tcPr>
            <w:tcW w:w="7482" w:type="dxa"/>
          </w:tcPr>
          <w:p w:rsidR="00E259E7" w:rsidRDefault="00E259E7">
            <w:pPr>
              <w:pStyle w:val="ListParagraph"/>
              <w:spacing w:before="60" w:after="60" w:line="240" w:lineRule="auto"/>
              <w:ind w:left="0"/>
              <w:rPr>
                <w:szCs w:val="18"/>
              </w:rPr>
            </w:pPr>
            <w:r>
              <w:rPr>
                <w:rFonts w:ascii="Arial" w:hAnsi="Arial" w:cs="Arial"/>
                <w:sz w:val="18"/>
                <w:szCs w:val="18"/>
              </w:rPr>
              <w:t>Pictures, diagrams and plans of other proposed enclosures and controlled areas.</w:t>
            </w:r>
            <w:r>
              <w:rPr>
                <w:rFonts w:ascii="Arial" w:hAnsi="Arial" w:cs="Arial"/>
                <w:sz w:val="18"/>
                <w:szCs w:val="18"/>
              </w:rPr>
              <w:tab/>
              <w:t xml:space="preserve">          </w:t>
            </w:r>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c>
          <w:tcPr>
            <w:tcW w:w="801" w:type="dxa"/>
            <w:vAlign w:val="center"/>
          </w:tcPr>
          <w:p w:rsidR="00E259E7" w:rsidRDefault="00D6457C"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E259E7">
                  <w:rPr>
                    <w:rStyle w:val="boxChar"/>
                    <w:rFonts w:hint="eastAsia"/>
                    <w:sz w:val="24"/>
                  </w:rPr>
                  <w:t>☐</w:t>
                </w:r>
              </w:sdtContent>
            </w:sdt>
          </w:p>
        </w:tc>
      </w:tr>
    </w:tbl>
    <w:p w:rsidR="00894B4C" w:rsidRPr="003F14AC" w:rsidRDefault="00894B4C" w:rsidP="00894B4C">
      <w:pPr>
        <w:pStyle w:val="ListParagraph"/>
        <w:spacing w:before="120" w:after="120"/>
        <w:rPr>
          <w:rFonts w:ascii="Arial" w:hAnsi="Arial" w:cs="Arial"/>
        </w:rPr>
      </w:pPr>
    </w:p>
    <w:p w:rsidR="00897FB9" w:rsidRPr="003D1B4E" w:rsidRDefault="00897FB9" w:rsidP="00743FBE">
      <w:pPr>
        <w:spacing w:after="160" w:line="259" w:lineRule="auto"/>
        <w:rPr>
          <w:rFonts w:ascii="Arial" w:hAnsi="Arial" w:cs="Arial"/>
        </w:rPr>
      </w:pPr>
    </w:p>
    <w:sectPr w:rsidR="00897FB9" w:rsidRPr="003D1B4E" w:rsidSect="002D14F4">
      <w:footerReference w:type="default" r:id="rId11"/>
      <w:pgSz w:w="11906" w:h="16838"/>
      <w:pgMar w:top="680" w:right="567" w:bottom="680" w:left="56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81" w:rsidRDefault="000F3081" w:rsidP="00A72FDC">
      <w:pPr>
        <w:spacing w:after="0" w:line="240" w:lineRule="auto"/>
      </w:pPr>
      <w:r>
        <w:separator/>
      </w:r>
    </w:p>
    <w:p w:rsidR="000F3081" w:rsidRDefault="000F3081"/>
  </w:endnote>
  <w:endnote w:type="continuationSeparator" w:id="0">
    <w:p w:rsidR="000F3081" w:rsidRDefault="000F3081" w:rsidP="00A72FDC">
      <w:pPr>
        <w:spacing w:after="0" w:line="240" w:lineRule="auto"/>
      </w:pPr>
      <w:r>
        <w:continuationSeparator/>
      </w:r>
    </w:p>
    <w:p w:rsidR="000F3081" w:rsidRDefault="000F3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F4" w:rsidRDefault="002D14F4"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D6457C">
      <w:rPr>
        <w:noProof/>
        <w:spacing w:val="-1"/>
        <w:sz w:val="14"/>
        <w:szCs w:val="14"/>
      </w:rPr>
      <w:t>4</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D6457C">
      <w:rPr>
        <w:noProof/>
        <w:spacing w:val="-1"/>
        <w:sz w:val="14"/>
        <w:szCs w:val="14"/>
      </w:rPr>
      <w:t>4</w:t>
    </w:r>
    <w:r w:rsidRPr="00BE2D2C">
      <w:rPr>
        <w:noProof/>
        <w:spacing w:val="-1"/>
        <w:sz w:val="14"/>
        <w:szCs w:val="14"/>
      </w:rPr>
      <w:fldChar w:fldCharType="end"/>
    </w:r>
  </w:p>
  <w:p w:rsidR="00F467EC" w:rsidRDefault="00F4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81" w:rsidRDefault="000F3081" w:rsidP="00A72FDC">
      <w:pPr>
        <w:spacing w:after="0" w:line="240" w:lineRule="auto"/>
      </w:pPr>
      <w:r>
        <w:separator/>
      </w:r>
    </w:p>
    <w:p w:rsidR="000F3081" w:rsidRDefault="000F3081"/>
  </w:footnote>
  <w:footnote w:type="continuationSeparator" w:id="0">
    <w:p w:rsidR="000F3081" w:rsidRDefault="000F3081" w:rsidP="00A72FDC">
      <w:pPr>
        <w:spacing w:after="0" w:line="240" w:lineRule="auto"/>
      </w:pPr>
      <w:r>
        <w:continuationSeparator/>
      </w:r>
    </w:p>
    <w:p w:rsidR="000F3081" w:rsidRDefault="000F30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FD1F60"/>
    <w:multiLevelType w:val="hybridMultilevel"/>
    <w:tmpl w:val="F7AE88C6"/>
    <w:lvl w:ilvl="0" w:tplc="A538C01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46"/>
    <w:rsid w:val="00014FF9"/>
    <w:rsid w:val="000422E8"/>
    <w:rsid w:val="000472D1"/>
    <w:rsid w:val="00051411"/>
    <w:rsid w:val="0007159F"/>
    <w:rsid w:val="00084C74"/>
    <w:rsid w:val="000C7023"/>
    <w:rsid w:val="000D59C1"/>
    <w:rsid w:val="000E01EC"/>
    <w:rsid w:val="000F3081"/>
    <w:rsid w:val="000F6047"/>
    <w:rsid w:val="00111834"/>
    <w:rsid w:val="0012001B"/>
    <w:rsid w:val="00120500"/>
    <w:rsid w:val="00134864"/>
    <w:rsid w:val="00143C9D"/>
    <w:rsid w:val="00144CFE"/>
    <w:rsid w:val="00157445"/>
    <w:rsid w:val="00163607"/>
    <w:rsid w:val="00163C47"/>
    <w:rsid w:val="00181077"/>
    <w:rsid w:val="001A4D28"/>
    <w:rsid w:val="001C392C"/>
    <w:rsid w:val="001C6DC5"/>
    <w:rsid w:val="001D4A48"/>
    <w:rsid w:val="001F77F0"/>
    <w:rsid w:val="00227C9A"/>
    <w:rsid w:val="00237C7A"/>
    <w:rsid w:val="00257C01"/>
    <w:rsid w:val="00260BF2"/>
    <w:rsid w:val="002629F3"/>
    <w:rsid w:val="00262B91"/>
    <w:rsid w:val="00281180"/>
    <w:rsid w:val="002B5703"/>
    <w:rsid w:val="002B6778"/>
    <w:rsid w:val="002C0C9C"/>
    <w:rsid w:val="002C19A4"/>
    <w:rsid w:val="002C4798"/>
    <w:rsid w:val="002D14F4"/>
    <w:rsid w:val="002E5634"/>
    <w:rsid w:val="002F0592"/>
    <w:rsid w:val="002F1E94"/>
    <w:rsid w:val="00336C77"/>
    <w:rsid w:val="003412F6"/>
    <w:rsid w:val="00357C18"/>
    <w:rsid w:val="00372666"/>
    <w:rsid w:val="00373E0E"/>
    <w:rsid w:val="00373F05"/>
    <w:rsid w:val="00383190"/>
    <w:rsid w:val="003B5568"/>
    <w:rsid w:val="003C0E82"/>
    <w:rsid w:val="003C64D6"/>
    <w:rsid w:val="003D1B4E"/>
    <w:rsid w:val="003D63C5"/>
    <w:rsid w:val="003F14AC"/>
    <w:rsid w:val="004319BD"/>
    <w:rsid w:val="00431D85"/>
    <w:rsid w:val="0044722C"/>
    <w:rsid w:val="00450411"/>
    <w:rsid w:val="004536CA"/>
    <w:rsid w:val="00456503"/>
    <w:rsid w:val="0048301C"/>
    <w:rsid w:val="0048619A"/>
    <w:rsid w:val="004910AA"/>
    <w:rsid w:val="00502E05"/>
    <w:rsid w:val="00505BCA"/>
    <w:rsid w:val="00516D65"/>
    <w:rsid w:val="0053055D"/>
    <w:rsid w:val="00591B2E"/>
    <w:rsid w:val="00596B11"/>
    <w:rsid w:val="005A1560"/>
    <w:rsid w:val="005A1814"/>
    <w:rsid w:val="005C63B1"/>
    <w:rsid w:val="005D5784"/>
    <w:rsid w:val="005D57D1"/>
    <w:rsid w:val="005E0346"/>
    <w:rsid w:val="005E31BE"/>
    <w:rsid w:val="005E3989"/>
    <w:rsid w:val="00625B7F"/>
    <w:rsid w:val="00626A77"/>
    <w:rsid w:val="00635314"/>
    <w:rsid w:val="006512B3"/>
    <w:rsid w:val="00651452"/>
    <w:rsid w:val="00675660"/>
    <w:rsid w:val="00681DCB"/>
    <w:rsid w:val="006926FB"/>
    <w:rsid w:val="00692A93"/>
    <w:rsid w:val="00695701"/>
    <w:rsid w:val="006A2355"/>
    <w:rsid w:val="006C20D9"/>
    <w:rsid w:val="006E1048"/>
    <w:rsid w:val="006E29B0"/>
    <w:rsid w:val="006E7E9C"/>
    <w:rsid w:val="006F58D2"/>
    <w:rsid w:val="00701EE1"/>
    <w:rsid w:val="00705253"/>
    <w:rsid w:val="007370BA"/>
    <w:rsid w:val="0073730A"/>
    <w:rsid w:val="007402C5"/>
    <w:rsid w:val="00743FBE"/>
    <w:rsid w:val="00753FD8"/>
    <w:rsid w:val="0076678B"/>
    <w:rsid w:val="007670AB"/>
    <w:rsid w:val="00773982"/>
    <w:rsid w:val="00793397"/>
    <w:rsid w:val="00793EFE"/>
    <w:rsid w:val="007A1030"/>
    <w:rsid w:val="007A2EF1"/>
    <w:rsid w:val="007B133E"/>
    <w:rsid w:val="007C2493"/>
    <w:rsid w:val="007D0382"/>
    <w:rsid w:val="007E3C41"/>
    <w:rsid w:val="007F5174"/>
    <w:rsid w:val="00803A31"/>
    <w:rsid w:val="008046FB"/>
    <w:rsid w:val="008068E8"/>
    <w:rsid w:val="008122EC"/>
    <w:rsid w:val="00821C43"/>
    <w:rsid w:val="0083058C"/>
    <w:rsid w:val="008337CD"/>
    <w:rsid w:val="0083687D"/>
    <w:rsid w:val="008448DC"/>
    <w:rsid w:val="008473DC"/>
    <w:rsid w:val="00857422"/>
    <w:rsid w:val="00860003"/>
    <w:rsid w:val="00865CE6"/>
    <w:rsid w:val="0086612E"/>
    <w:rsid w:val="00875D88"/>
    <w:rsid w:val="008769E1"/>
    <w:rsid w:val="008853E1"/>
    <w:rsid w:val="0089183C"/>
    <w:rsid w:val="00894B4C"/>
    <w:rsid w:val="00897FB9"/>
    <w:rsid w:val="008B3412"/>
    <w:rsid w:val="008B43BF"/>
    <w:rsid w:val="008C0A56"/>
    <w:rsid w:val="008C6745"/>
    <w:rsid w:val="008C70FC"/>
    <w:rsid w:val="008D76CB"/>
    <w:rsid w:val="008F067F"/>
    <w:rsid w:val="008F183E"/>
    <w:rsid w:val="008F2920"/>
    <w:rsid w:val="00907769"/>
    <w:rsid w:val="00915E41"/>
    <w:rsid w:val="00934F4B"/>
    <w:rsid w:val="0094290D"/>
    <w:rsid w:val="00984E0E"/>
    <w:rsid w:val="00984F95"/>
    <w:rsid w:val="009A2494"/>
    <w:rsid w:val="009A2891"/>
    <w:rsid w:val="009A5ACB"/>
    <w:rsid w:val="009B61E1"/>
    <w:rsid w:val="009C5B54"/>
    <w:rsid w:val="009D3C74"/>
    <w:rsid w:val="009E66D5"/>
    <w:rsid w:val="009F0850"/>
    <w:rsid w:val="009F2FD8"/>
    <w:rsid w:val="009F6551"/>
    <w:rsid w:val="009F66ED"/>
    <w:rsid w:val="00A20BCF"/>
    <w:rsid w:val="00A24B67"/>
    <w:rsid w:val="00A32E6D"/>
    <w:rsid w:val="00A36AB7"/>
    <w:rsid w:val="00A66C06"/>
    <w:rsid w:val="00A70B46"/>
    <w:rsid w:val="00A72FDC"/>
    <w:rsid w:val="00A97823"/>
    <w:rsid w:val="00AB3A6A"/>
    <w:rsid w:val="00AB6795"/>
    <w:rsid w:val="00AD0CB9"/>
    <w:rsid w:val="00AE000F"/>
    <w:rsid w:val="00AE36B3"/>
    <w:rsid w:val="00AE3FCD"/>
    <w:rsid w:val="00AF07A1"/>
    <w:rsid w:val="00B06ABD"/>
    <w:rsid w:val="00B4582E"/>
    <w:rsid w:val="00B54D54"/>
    <w:rsid w:val="00B57DBC"/>
    <w:rsid w:val="00B82D72"/>
    <w:rsid w:val="00B85937"/>
    <w:rsid w:val="00B92E24"/>
    <w:rsid w:val="00B94B2D"/>
    <w:rsid w:val="00BB2D17"/>
    <w:rsid w:val="00BB3534"/>
    <w:rsid w:val="00BC42ED"/>
    <w:rsid w:val="00BD4A44"/>
    <w:rsid w:val="00C31806"/>
    <w:rsid w:val="00C373BE"/>
    <w:rsid w:val="00C54908"/>
    <w:rsid w:val="00C71FE6"/>
    <w:rsid w:val="00CA3A81"/>
    <w:rsid w:val="00CB44A7"/>
    <w:rsid w:val="00CC7C66"/>
    <w:rsid w:val="00CD0DFC"/>
    <w:rsid w:val="00CD7B8C"/>
    <w:rsid w:val="00CE63B9"/>
    <w:rsid w:val="00D00AE2"/>
    <w:rsid w:val="00D26979"/>
    <w:rsid w:val="00D30931"/>
    <w:rsid w:val="00D3368F"/>
    <w:rsid w:val="00D6457C"/>
    <w:rsid w:val="00D7073D"/>
    <w:rsid w:val="00D86E4C"/>
    <w:rsid w:val="00D97FDB"/>
    <w:rsid w:val="00DA0F2B"/>
    <w:rsid w:val="00DB6923"/>
    <w:rsid w:val="00DD1553"/>
    <w:rsid w:val="00DE0A5C"/>
    <w:rsid w:val="00E11C5A"/>
    <w:rsid w:val="00E259E7"/>
    <w:rsid w:val="00E30646"/>
    <w:rsid w:val="00E3302A"/>
    <w:rsid w:val="00E437B9"/>
    <w:rsid w:val="00E736DC"/>
    <w:rsid w:val="00E74553"/>
    <w:rsid w:val="00E750A4"/>
    <w:rsid w:val="00E8086D"/>
    <w:rsid w:val="00E87A9A"/>
    <w:rsid w:val="00E978B6"/>
    <w:rsid w:val="00EA678E"/>
    <w:rsid w:val="00EC6418"/>
    <w:rsid w:val="00EC6498"/>
    <w:rsid w:val="00ED074A"/>
    <w:rsid w:val="00ED6A4D"/>
    <w:rsid w:val="00EE3312"/>
    <w:rsid w:val="00EE3DD7"/>
    <w:rsid w:val="00F04AFD"/>
    <w:rsid w:val="00F07FAF"/>
    <w:rsid w:val="00F255D4"/>
    <w:rsid w:val="00F25BAC"/>
    <w:rsid w:val="00F406FE"/>
    <w:rsid w:val="00F467EC"/>
    <w:rsid w:val="00F50BBA"/>
    <w:rsid w:val="00F561DE"/>
    <w:rsid w:val="00F77CF6"/>
    <w:rsid w:val="00F9451D"/>
    <w:rsid w:val="00F9502E"/>
    <w:rsid w:val="00F96B52"/>
    <w:rsid w:val="00FC7AA9"/>
    <w:rsid w:val="00FD3AC6"/>
    <w:rsid w:val="00FD4100"/>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93CD6C5-4B82-4470-96CE-76CF98A4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 w:type="character" w:customStyle="1" w:styleId="st1">
    <w:name w:val="st1"/>
    <w:basedOn w:val="DefaultParagraphFont"/>
    <w:rsid w:val="0063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4651">
      <w:bodyDiv w:val="1"/>
      <w:marLeft w:val="0"/>
      <w:marRight w:val="0"/>
      <w:marTop w:val="0"/>
      <w:marBottom w:val="0"/>
      <w:divBdr>
        <w:top w:val="none" w:sz="0" w:space="0" w:color="auto"/>
        <w:left w:val="none" w:sz="0" w:space="0" w:color="auto"/>
        <w:bottom w:val="none" w:sz="0" w:space="0" w:color="auto"/>
        <w:right w:val="none" w:sz="0" w:space="0" w:color="auto"/>
      </w:divBdr>
      <w:divsChild>
        <w:div w:id="84350607">
          <w:marLeft w:val="0"/>
          <w:marRight w:val="0"/>
          <w:marTop w:val="0"/>
          <w:marBottom w:val="0"/>
          <w:divBdr>
            <w:top w:val="none" w:sz="0" w:space="0" w:color="auto"/>
            <w:left w:val="none" w:sz="0" w:space="0" w:color="auto"/>
            <w:bottom w:val="none" w:sz="0" w:space="0" w:color="auto"/>
            <w:right w:val="none" w:sz="0" w:space="0" w:color="auto"/>
          </w:divBdr>
          <w:divsChild>
            <w:div w:id="1408652714">
              <w:marLeft w:val="0"/>
              <w:marRight w:val="0"/>
              <w:marTop w:val="0"/>
              <w:marBottom w:val="0"/>
              <w:divBdr>
                <w:top w:val="none" w:sz="0" w:space="0" w:color="auto"/>
                <w:left w:val="none" w:sz="0" w:space="0" w:color="auto"/>
                <w:bottom w:val="none" w:sz="0" w:space="0" w:color="auto"/>
                <w:right w:val="none" w:sz="0" w:space="0" w:color="auto"/>
              </w:divBdr>
              <w:divsChild>
                <w:div w:id="1047022112">
                  <w:marLeft w:val="0"/>
                  <w:marRight w:val="0"/>
                  <w:marTop w:val="0"/>
                  <w:marBottom w:val="0"/>
                  <w:divBdr>
                    <w:top w:val="none" w:sz="0" w:space="0" w:color="auto"/>
                    <w:left w:val="none" w:sz="0" w:space="0" w:color="auto"/>
                    <w:bottom w:val="none" w:sz="0" w:space="0" w:color="auto"/>
                    <w:right w:val="none" w:sz="0" w:space="0" w:color="auto"/>
                  </w:divBdr>
                  <w:divsChild>
                    <w:div w:id="518087712">
                      <w:marLeft w:val="0"/>
                      <w:marRight w:val="0"/>
                      <w:marTop w:val="0"/>
                      <w:marBottom w:val="0"/>
                      <w:divBdr>
                        <w:top w:val="none" w:sz="0" w:space="0" w:color="auto"/>
                        <w:left w:val="none" w:sz="0" w:space="0" w:color="auto"/>
                        <w:bottom w:val="none" w:sz="0" w:space="0" w:color="auto"/>
                        <w:right w:val="none" w:sz="0" w:space="0" w:color="auto"/>
                      </w:divBdr>
                      <w:divsChild>
                        <w:div w:id="9206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stsmart.org.au/rollout-of-rhdv1-k5-in-australia-information-guide/" TargetMode="External"/><Relationship Id="rId4" Type="http://schemas.openxmlformats.org/officeDocument/2006/relationships/settings" Target="settings.xml"/><Relationship Id="rId9" Type="http://schemas.openxmlformats.org/officeDocument/2006/relationships/hyperlink" Target="https://www.daf.qld.gov.au/plants/weeds-pest-animals-ants/pest-animals/control-methods/biologica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5946AFF-AEA4-4D03-A6CA-AF42A5AB8A80}"/>
      </w:docPartPr>
      <w:docPartBody>
        <w:p w:rsidR="00E604D2" w:rsidRDefault="005D1810">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10"/>
    <w:rsid w:val="003A73E9"/>
    <w:rsid w:val="0046579F"/>
    <w:rsid w:val="00490A7A"/>
    <w:rsid w:val="005D1810"/>
    <w:rsid w:val="00782B5F"/>
    <w:rsid w:val="00BA5740"/>
    <w:rsid w:val="00DA16B2"/>
    <w:rsid w:val="00DF1A55"/>
    <w:rsid w:val="00E60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6B2"/>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 w:type="paragraph" w:customStyle="1" w:styleId="3E9F6C03E1B1416480DEFA43095333F6">
    <w:name w:val="3E9F6C03E1B1416480DEFA43095333F6"/>
    <w:rsid w:val="00DA16B2"/>
    <w:pPr>
      <w:spacing w:after="200" w:line="276" w:lineRule="auto"/>
    </w:pPr>
  </w:style>
  <w:style w:type="paragraph" w:customStyle="1" w:styleId="D97D03578D6E4CA6BE459A566C00A08B">
    <w:name w:val="D97D03578D6E4CA6BE459A566C00A08B"/>
    <w:rsid w:val="00DA16B2"/>
    <w:pPr>
      <w:spacing w:after="200" w:line="276" w:lineRule="auto"/>
    </w:pPr>
  </w:style>
  <w:style w:type="paragraph" w:customStyle="1" w:styleId="FFBD5FE2F6894EDDA0275F4C6526872D">
    <w:name w:val="FFBD5FE2F6894EDDA0275F4C6526872D"/>
    <w:rsid w:val="00DA16B2"/>
    <w:pPr>
      <w:spacing w:after="200" w:line="276" w:lineRule="auto"/>
    </w:pPr>
  </w:style>
  <w:style w:type="paragraph" w:customStyle="1" w:styleId="7D2C072E66184836AD9C80B371273D74">
    <w:name w:val="7D2C072E66184836AD9C80B371273D74"/>
    <w:rsid w:val="00DA16B2"/>
    <w:pPr>
      <w:spacing w:after="200" w:line="276" w:lineRule="auto"/>
    </w:pPr>
  </w:style>
  <w:style w:type="paragraph" w:customStyle="1" w:styleId="DFCCFA2268C247F4A7642C18AF8DF156">
    <w:name w:val="DFCCFA2268C247F4A7642C18AF8DF156"/>
    <w:rsid w:val="00DA16B2"/>
    <w:pPr>
      <w:spacing w:after="200" w:line="276" w:lineRule="auto"/>
    </w:pPr>
  </w:style>
  <w:style w:type="paragraph" w:customStyle="1" w:styleId="405890E1E4D645FB96B40CB359BCCBEC">
    <w:name w:val="405890E1E4D645FB96B40CB359BCCBEC"/>
    <w:rsid w:val="00DA16B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3DAF-C303-4908-894E-918D2B8C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1982</Words>
  <Characters>11300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Queensland Government</dc:creator>
  <cp:keywords>Exhibited Animals, Management Plan, Management Plan Template</cp:keywords>
  <cp:lastModifiedBy>PARSONS Tersia</cp:lastModifiedBy>
  <cp:revision>2</cp:revision>
  <cp:lastPrinted>2016-06-09T00:20:00Z</cp:lastPrinted>
  <dcterms:created xsi:type="dcterms:W3CDTF">2017-03-23T01:30:00Z</dcterms:created>
  <dcterms:modified xsi:type="dcterms:W3CDTF">2017-03-23T01:30:00Z</dcterms:modified>
</cp:coreProperties>
</file>